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171" w:rsidRDefault="00F27171" w:rsidP="00F271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45674">
        <w:rPr>
          <w:rFonts w:ascii="Times New Roman" w:hAnsi="Times New Roman" w:cs="Times New Roman"/>
          <w:b/>
          <w:sz w:val="28"/>
          <w:szCs w:val="28"/>
        </w:rPr>
        <w:t>Подолання</w:t>
      </w:r>
      <w:proofErr w:type="spellEnd"/>
      <w:r w:rsidRPr="00B45674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Pr="00B45674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proofErr w:type="spellStart"/>
      <w:r w:rsidRPr="00B45674">
        <w:rPr>
          <w:rFonts w:ascii="Times New Roman" w:hAnsi="Times New Roman" w:cs="Times New Roman"/>
          <w:b/>
          <w:sz w:val="28"/>
          <w:szCs w:val="28"/>
        </w:rPr>
        <w:t>жзуб</w:t>
      </w:r>
      <w:r w:rsidR="004E2FDD" w:rsidRPr="00B45674">
        <w:rPr>
          <w:rFonts w:ascii="Times New Roman" w:hAnsi="Times New Roman" w:cs="Times New Roman"/>
          <w:b/>
          <w:sz w:val="28"/>
          <w:szCs w:val="28"/>
        </w:rPr>
        <w:t>ного</w:t>
      </w:r>
      <w:proofErr w:type="spellEnd"/>
      <w:r w:rsidR="004E2FDD" w:rsidRPr="00B45674">
        <w:rPr>
          <w:rFonts w:ascii="Times New Roman" w:hAnsi="Times New Roman" w:cs="Times New Roman"/>
          <w:b/>
          <w:sz w:val="28"/>
          <w:szCs w:val="28"/>
        </w:rPr>
        <w:t xml:space="preserve"> та губно-з</w:t>
      </w:r>
      <w:r w:rsidR="007B47ED" w:rsidRPr="00B45674">
        <w:rPr>
          <w:rFonts w:ascii="Times New Roman" w:hAnsi="Times New Roman" w:cs="Times New Roman"/>
          <w:b/>
          <w:sz w:val="28"/>
          <w:szCs w:val="28"/>
        </w:rPr>
        <w:t xml:space="preserve">убного </w:t>
      </w:r>
      <w:proofErr w:type="spellStart"/>
      <w:r w:rsidR="007B47ED" w:rsidRPr="00B45674">
        <w:rPr>
          <w:rFonts w:ascii="Times New Roman" w:hAnsi="Times New Roman" w:cs="Times New Roman"/>
          <w:b/>
          <w:sz w:val="28"/>
          <w:szCs w:val="28"/>
        </w:rPr>
        <w:t>сигматизма</w:t>
      </w:r>
      <w:proofErr w:type="spellEnd"/>
    </w:p>
    <w:p w:rsidR="00B45674" w:rsidRPr="00B45674" w:rsidRDefault="00B45674" w:rsidP="00F271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8EA" w:rsidRDefault="008A48F5" w:rsidP="008A48F5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Своєчасне оволодіння мовленням являється основою розумового розвитку дитини,</w:t>
      </w:r>
      <w:r w:rsidR="003A46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запорука її повноцінного спілкування з</w:t>
      </w:r>
      <w:r w:rsidR="002B1D04">
        <w:rPr>
          <w:rFonts w:ascii="Times New Roman" w:hAnsi="Times New Roman" w:cs="Times New Roman"/>
          <w:sz w:val="28"/>
          <w:szCs w:val="28"/>
          <w:lang w:val="uk-UA"/>
        </w:rPr>
        <w:t xml:space="preserve"> оточуючими,  а в подальшому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успішного навчання у школі.</w:t>
      </w:r>
    </w:p>
    <w:p w:rsidR="008A48F5" w:rsidRDefault="008A48F5" w:rsidP="008A48F5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Різні відхилення в розвитку мовлення негативно поз</w:t>
      </w:r>
      <w:r w:rsidR="003A4639">
        <w:rPr>
          <w:rFonts w:ascii="Times New Roman" w:hAnsi="Times New Roman" w:cs="Times New Roman"/>
          <w:sz w:val="28"/>
          <w:szCs w:val="28"/>
          <w:lang w:val="uk-UA"/>
        </w:rPr>
        <w:t>начаються на формуванні особистості дитини, висловлюванні власних думок, оволодінні знаннями.</w:t>
      </w:r>
    </w:p>
    <w:p w:rsidR="003A4639" w:rsidRPr="008A48F5" w:rsidRDefault="003A4639" w:rsidP="008A48F5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Найпоширеннішою вадою мовленнєвого розвитку в </w:t>
      </w:r>
      <w:r w:rsidR="002B1D04">
        <w:rPr>
          <w:rFonts w:ascii="Times New Roman" w:hAnsi="Times New Roman" w:cs="Times New Roman"/>
          <w:sz w:val="28"/>
          <w:szCs w:val="28"/>
          <w:lang w:val="uk-UA"/>
        </w:rPr>
        <w:t xml:space="preserve">дітей дошкільного віку та </w:t>
      </w:r>
      <w:r>
        <w:rPr>
          <w:rFonts w:ascii="Times New Roman" w:hAnsi="Times New Roman" w:cs="Times New Roman"/>
          <w:sz w:val="28"/>
          <w:szCs w:val="28"/>
          <w:lang w:val="uk-UA"/>
        </w:rPr>
        <w:t>учнів молодшого шкільного віку є неправильна вимова окремих фонем.</w:t>
      </w:r>
    </w:p>
    <w:p w:rsidR="00D758EA" w:rsidRDefault="00D758EA" w:rsidP="00CC65E3">
      <w:pPr>
        <w:ind w:firstLine="708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B1D04">
        <w:rPr>
          <w:rFonts w:ascii="Times New Roman" w:hAnsi="Times New Roman" w:cs="Times New Roman"/>
          <w:sz w:val="28"/>
          <w:szCs w:val="28"/>
          <w:lang w:val="uk-UA"/>
        </w:rPr>
        <w:t>Недол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B1D04">
        <w:rPr>
          <w:rFonts w:ascii="Times New Roman" w:hAnsi="Times New Roman" w:cs="Times New Roman"/>
          <w:sz w:val="28"/>
          <w:szCs w:val="28"/>
          <w:lang w:val="uk-UA"/>
        </w:rPr>
        <w:t>ки вимови свистячих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(с, с′</w:t>
      </w:r>
      <w:r w:rsidR="00CC65E3">
        <w:rPr>
          <w:rFonts w:ascii="Times New Roman" w:hAnsi="Times New Roman" w:cs="Times New Roman"/>
          <w:sz w:val="28"/>
          <w:szCs w:val="28"/>
          <w:lang w:val="uk-UA"/>
        </w:rPr>
        <w:t xml:space="preserve">, з, з′, ц, ц′) та шиплячих звуків (ш, ж, ч, щ) звуків називаються </w:t>
      </w:r>
      <w:r w:rsidR="00CC65E3" w:rsidRPr="00CC65E3">
        <w:rPr>
          <w:rFonts w:ascii="Times New Roman" w:hAnsi="Times New Roman" w:cs="Times New Roman"/>
          <w:i/>
          <w:sz w:val="28"/>
          <w:szCs w:val="28"/>
          <w:lang w:val="uk-UA"/>
        </w:rPr>
        <w:t>сигматизмами</w:t>
      </w:r>
      <w:r w:rsidR="00CC65E3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CC65E3" w:rsidRPr="00A720B3" w:rsidRDefault="00CC65E3" w:rsidP="00CC65E3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720B3">
        <w:rPr>
          <w:rFonts w:ascii="Times New Roman" w:hAnsi="Times New Roman" w:cs="Times New Roman"/>
          <w:sz w:val="28"/>
          <w:szCs w:val="28"/>
          <w:lang w:val="uk-UA"/>
        </w:rPr>
        <w:t xml:space="preserve">До сигматизмів відноситься відсутність або  спотворення свистячих та шиплячих звуків, наприклад, фонема </w:t>
      </w:r>
      <w:r w:rsidRPr="00A720B3">
        <w:rPr>
          <w:rFonts w:ascii="Times New Roman" w:hAnsi="Times New Roman" w:cs="Times New Roman"/>
          <w:b/>
          <w:i/>
          <w:sz w:val="28"/>
          <w:szCs w:val="28"/>
          <w:lang w:val="uk-UA"/>
        </w:rPr>
        <w:t>с</w:t>
      </w:r>
      <w:r w:rsidRPr="00A720B3">
        <w:rPr>
          <w:rFonts w:ascii="Times New Roman" w:hAnsi="Times New Roman" w:cs="Times New Roman"/>
          <w:sz w:val="28"/>
          <w:szCs w:val="28"/>
          <w:lang w:val="uk-UA"/>
        </w:rPr>
        <w:t xml:space="preserve"> чи </w:t>
      </w:r>
      <w:r w:rsidRPr="00A720B3">
        <w:rPr>
          <w:rFonts w:ascii="Times New Roman" w:hAnsi="Times New Roman" w:cs="Times New Roman"/>
          <w:b/>
          <w:i/>
          <w:sz w:val="28"/>
          <w:szCs w:val="28"/>
          <w:lang w:val="uk-UA"/>
        </w:rPr>
        <w:t>ш</w:t>
      </w:r>
      <w:r w:rsidRPr="00A720B3">
        <w:rPr>
          <w:rFonts w:ascii="Times New Roman" w:hAnsi="Times New Roman" w:cs="Times New Roman"/>
          <w:sz w:val="28"/>
          <w:szCs w:val="28"/>
          <w:lang w:val="uk-UA"/>
        </w:rPr>
        <w:t xml:space="preserve"> наявна, але вимовляється спотворено (звук або хлюпаючий, або з носовим відтінком і т. п.).</w:t>
      </w:r>
    </w:p>
    <w:p w:rsidR="00CC65E3" w:rsidRDefault="00CC65E3" w:rsidP="00C63EC9">
      <w:pPr>
        <w:ind w:firstLine="708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720B3">
        <w:rPr>
          <w:rFonts w:ascii="Times New Roman" w:hAnsi="Times New Roman" w:cs="Times New Roman"/>
          <w:sz w:val="28"/>
          <w:szCs w:val="28"/>
          <w:lang w:val="uk-UA"/>
        </w:rPr>
        <w:t>Якщо фонема</w:t>
      </w:r>
      <w:r w:rsidRPr="00A720B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с</w:t>
      </w:r>
      <w:r w:rsidRPr="00A720B3">
        <w:rPr>
          <w:rFonts w:ascii="Times New Roman" w:hAnsi="Times New Roman" w:cs="Times New Roman"/>
          <w:sz w:val="28"/>
          <w:szCs w:val="28"/>
          <w:lang w:val="uk-UA"/>
        </w:rPr>
        <w:t xml:space="preserve"> або </w:t>
      </w:r>
      <w:r w:rsidRPr="00A720B3">
        <w:rPr>
          <w:rFonts w:ascii="Times New Roman" w:hAnsi="Times New Roman" w:cs="Times New Roman"/>
          <w:b/>
          <w:i/>
          <w:sz w:val="28"/>
          <w:szCs w:val="28"/>
          <w:lang w:val="uk-UA"/>
        </w:rPr>
        <w:t>ш</w:t>
      </w:r>
      <w:r w:rsidRPr="00A720B3">
        <w:rPr>
          <w:rFonts w:ascii="Times New Roman" w:hAnsi="Times New Roman" w:cs="Times New Roman"/>
          <w:sz w:val="28"/>
          <w:szCs w:val="28"/>
          <w:lang w:val="uk-UA"/>
        </w:rPr>
        <w:t xml:space="preserve"> замінюється іншою фонемою</w:t>
      </w:r>
      <w:r w:rsidR="00A720B3">
        <w:rPr>
          <w:rFonts w:ascii="Times New Roman" w:hAnsi="Times New Roman" w:cs="Times New Roman"/>
          <w:sz w:val="28"/>
          <w:szCs w:val="28"/>
          <w:lang w:val="uk-UA"/>
        </w:rPr>
        <w:t xml:space="preserve">, наприклад </w:t>
      </w:r>
      <w:r w:rsidR="00A720B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 </w:t>
      </w:r>
      <w:r w:rsidR="00A720B3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A720B3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собака </w:t>
      </w:r>
      <w:r w:rsidR="00A720B3" w:rsidRPr="00A720B3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A720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20B3" w:rsidRPr="00A720B3">
        <w:rPr>
          <w:rFonts w:ascii="Times New Roman" w:hAnsi="Times New Roman" w:cs="Times New Roman"/>
          <w:sz w:val="28"/>
          <w:szCs w:val="28"/>
          <w:lang w:val="uk-UA"/>
        </w:rPr>
        <w:t>«тобака»,</w:t>
      </w:r>
      <w:r w:rsidR="00A720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20B3">
        <w:rPr>
          <w:rFonts w:ascii="Times New Roman" w:hAnsi="Times New Roman" w:cs="Times New Roman"/>
          <w:i/>
          <w:sz w:val="28"/>
          <w:szCs w:val="28"/>
          <w:lang w:val="uk-UA"/>
        </w:rPr>
        <w:t xml:space="preserve">шуба </w:t>
      </w:r>
      <w:r w:rsidR="00A720B3" w:rsidRPr="00A720B3">
        <w:rPr>
          <w:rFonts w:ascii="Times New Roman" w:hAnsi="Times New Roman" w:cs="Times New Roman"/>
          <w:i/>
          <w:sz w:val="28"/>
          <w:szCs w:val="28"/>
          <w:lang w:val="uk-UA"/>
        </w:rPr>
        <w:t>–</w:t>
      </w:r>
      <w:r w:rsidR="00A720B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A720B3" w:rsidRPr="00A720B3">
        <w:rPr>
          <w:rFonts w:ascii="Times New Roman" w:hAnsi="Times New Roman" w:cs="Times New Roman"/>
          <w:sz w:val="28"/>
          <w:szCs w:val="28"/>
          <w:lang w:val="uk-UA"/>
        </w:rPr>
        <w:t>«туба»</w:t>
      </w:r>
      <w:r w:rsidR="00A720B3">
        <w:rPr>
          <w:rFonts w:ascii="Times New Roman" w:hAnsi="Times New Roman" w:cs="Times New Roman"/>
          <w:sz w:val="28"/>
          <w:szCs w:val="28"/>
          <w:lang w:val="uk-UA"/>
        </w:rPr>
        <w:t>) чи</w:t>
      </w:r>
      <w:r w:rsidR="00A720B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A720B3" w:rsidRPr="00A720B3">
        <w:rPr>
          <w:rFonts w:ascii="Times New Roman" w:hAnsi="Times New Roman" w:cs="Times New Roman"/>
          <w:b/>
          <w:i/>
          <w:sz w:val="28"/>
          <w:szCs w:val="28"/>
          <w:lang w:val="uk-UA"/>
        </w:rPr>
        <w:t>ф</w:t>
      </w:r>
      <w:r w:rsidR="00A720B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A720B3" w:rsidRPr="00A720B3">
        <w:rPr>
          <w:rFonts w:ascii="Times New Roman" w:hAnsi="Times New Roman" w:cs="Times New Roman"/>
          <w:sz w:val="28"/>
          <w:szCs w:val="28"/>
          <w:lang w:val="uk-UA"/>
        </w:rPr>
        <w:t>(«фобака», «фуба»</w:t>
      </w:r>
      <w:r w:rsidR="00A720B3">
        <w:rPr>
          <w:rFonts w:ascii="Times New Roman" w:hAnsi="Times New Roman" w:cs="Times New Roman"/>
          <w:sz w:val="28"/>
          <w:szCs w:val="28"/>
          <w:lang w:val="uk-UA"/>
        </w:rPr>
        <w:t xml:space="preserve"> і т. п.), такі порушення називаються </w:t>
      </w:r>
      <w:r w:rsidR="00A720B3" w:rsidRPr="00A720B3">
        <w:rPr>
          <w:rFonts w:ascii="Times New Roman" w:hAnsi="Times New Roman" w:cs="Times New Roman"/>
          <w:i/>
          <w:sz w:val="28"/>
          <w:szCs w:val="28"/>
          <w:lang w:val="uk-UA"/>
        </w:rPr>
        <w:t>парасигматизмами</w:t>
      </w:r>
      <w:r w:rsidR="00A720B3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C609A5" w:rsidRPr="00C609A5" w:rsidRDefault="00C609A5" w:rsidP="00C63EC9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C609A5">
        <w:rPr>
          <w:rFonts w:ascii="Times New Roman" w:hAnsi="Times New Roman" w:cs="Times New Roman"/>
          <w:sz w:val="28"/>
          <w:szCs w:val="28"/>
          <w:lang w:val="uk-UA"/>
        </w:rPr>
        <w:t>Знання особливостей тих чи інших порушень вимови звуків  допоможе правильно визначити способи корекційної роботи з учнем, що дасть змогу в коротший термін досягнути гарних  результатів.</w:t>
      </w:r>
    </w:p>
    <w:p w:rsidR="00773800" w:rsidRDefault="002B1D04" w:rsidP="003B34CD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таблицях 1 і </w:t>
      </w:r>
      <w:r w:rsidR="00773800">
        <w:rPr>
          <w:rFonts w:ascii="Times New Roman" w:hAnsi="Times New Roman" w:cs="Times New Roman"/>
          <w:sz w:val="28"/>
          <w:szCs w:val="28"/>
          <w:lang w:val="uk-UA"/>
        </w:rPr>
        <w:t xml:space="preserve"> 3</w:t>
      </w:r>
      <w:r w:rsidR="00773800" w:rsidRPr="00773800">
        <w:rPr>
          <w:rFonts w:ascii="Times New Roman" w:hAnsi="Times New Roman" w:cs="Times New Roman"/>
          <w:sz w:val="28"/>
          <w:szCs w:val="28"/>
          <w:lang w:val="uk-UA"/>
        </w:rPr>
        <w:t xml:space="preserve">  відображено особливості міжзубної та губно-зубної вимови свистячих </w:t>
      </w:r>
      <w:r w:rsidR="00773800">
        <w:rPr>
          <w:rFonts w:ascii="Times New Roman" w:hAnsi="Times New Roman" w:cs="Times New Roman"/>
          <w:sz w:val="28"/>
          <w:szCs w:val="28"/>
          <w:lang w:val="uk-UA"/>
        </w:rPr>
        <w:t>та шиплячих звуків на прикладі фонем</w:t>
      </w:r>
      <w:r w:rsidR="00773800" w:rsidRPr="007738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3800" w:rsidRPr="00773800">
        <w:rPr>
          <w:rFonts w:ascii="Times New Roman" w:hAnsi="Times New Roman" w:cs="Times New Roman"/>
          <w:b/>
          <w:i/>
          <w:sz w:val="28"/>
          <w:szCs w:val="28"/>
          <w:lang w:val="uk-UA"/>
        </w:rPr>
        <w:t>с</w:t>
      </w:r>
      <w:r w:rsidR="00773800" w:rsidRPr="00773800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773800" w:rsidRPr="00773800">
        <w:rPr>
          <w:rFonts w:ascii="Times New Roman" w:hAnsi="Times New Roman" w:cs="Times New Roman"/>
          <w:b/>
          <w:i/>
          <w:sz w:val="28"/>
          <w:szCs w:val="28"/>
          <w:lang w:val="uk-UA"/>
        </w:rPr>
        <w:t>ш</w:t>
      </w:r>
      <w:r w:rsidR="00C609A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  <w:r w:rsidR="00773800" w:rsidRPr="00773800">
        <w:rPr>
          <w:rFonts w:ascii="Times New Roman" w:hAnsi="Times New Roman" w:cs="Times New Roman"/>
          <w:sz w:val="28"/>
          <w:szCs w:val="28"/>
          <w:lang w:val="uk-UA"/>
        </w:rPr>
        <w:t xml:space="preserve"> як базових для свистячих та шип</w:t>
      </w:r>
      <w:r w:rsidR="00773800">
        <w:rPr>
          <w:rFonts w:ascii="Times New Roman" w:hAnsi="Times New Roman" w:cs="Times New Roman"/>
          <w:sz w:val="28"/>
          <w:szCs w:val="28"/>
          <w:lang w:val="uk-UA"/>
        </w:rPr>
        <w:t>лячих.</w:t>
      </w:r>
    </w:p>
    <w:p w:rsidR="00C63EC9" w:rsidRDefault="002B1D04" w:rsidP="003B34CD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таблицях 2 і </w:t>
      </w:r>
      <w:r w:rsidR="0077380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63EC9">
        <w:rPr>
          <w:rFonts w:ascii="Times New Roman" w:hAnsi="Times New Roman" w:cs="Times New Roman"/>
          <w:sz w:val="28"/>
          <w:szCs w:val="28"/>
          <w:lang w:val="uk-UA"/>
        </w:rPr>
        <w:t xml:space="preserve">, відповідно, відображено послідовність етапів виправлення </w:t>
      </w:r>
      <w:r w:rsidR="004255E0">
        <w:rPr>
          <w:rFonts w:ascii="Times New Roman" w:hAnsi="Times New Roman" w:cs="Times New Roman"/>
          <w:sz w:val="28"/>
          <w:szCs w:val="28"/>
          <w:lang w:val="uk-UA"/>
        </w:rPr>
        <w:t xml:space="preserve">порушень </w:t>
      </w:r>
      <w:r w:rsidR="00C63EC9">
        <w:rPr>
          <w:rFonts w:ascii="Times New Roman" w:hAnsi="Times New Roman" w:cs="Times New Roman"/>
          <w:sz w:val="28"/>
          <w:szCs w:val="28"/>
          <w:lang w:val="uk-UA"/>
        </w:rPr>
        <w:t>вимови звуків</w:t>
      </w:r>
      <w:r w:rsidR="00C63EC9" w:rsidRPr="00C63E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3EC9" w:rsidRPr="00C63EC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с</w:t>
      </w:r>
      <w:r w:rsidR="00C63EC9" w:rsidRPr="00C63E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3EC9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C63EC9">
        <w:rPr>
          <w:rFonts w:ascii="Times New Roman" w:hAnsi="Times New Roman" w:cs="Times New Roman"/>
          <w:b/>
          <w:i/>
          <w:sz w:val="28"/>
          <w:szCs w:val="28"/>
          <w:lang w:val="uk-UA"/>
        </w:rPr>
        <w:t>ш</w:t>
      </w:r>
      <w:r w:rsidR="00C63EC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52853" w:rsidRDefault="00F27171" w:rsidP="00F27171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F27171">
        <w:rPr>
          <w:rFonts w:ascii="Times New Roman" w:hAnsi="Times New Roman" w:cs="Times New Roman"/>
          <w:i/>
          <w:sz w:val="28"/>
          <w:szCs w:val="28"/>
        </w:rPr>
        <w:t>Таблиця 1</w:t>
      </w:r>
    </w:p>
    <w:p w:rsidR="00F27171" w:rsidRPr="004255E0" w:rsidRDefault="004255E0" w:rsidP="004255E0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255E0">
        <w:rPr>
          <w:rFonts w:ascii="Times New Roman" w:hAnsi="Times New Roman" w:cs="Times New Roman"/>
          <w:sz w:val="28"/>
          <w:szCs w:val="28"/>
        </w:rPr>
        <w:t xml:space="preserve">Порушення вимови </w:t>
      </w:r>
      <w:r w:rsidR="002B1D04" w:rsidRPr="004255E0">
        <w:rPr>
          <w:rFonts w:ascii="Times New Roman" w:hAnsi="Times New Roman" w:cs="Times New Roman"/>
          <w:sz w:val="28"/>
          <w:szCs w:val="28"/>
        </w:rPr>
        <w:t>звука с</w:t>
      </w:r>
    </w:p>
    <w:tbl>
      <w:tblPr>
        <w:tblStyle w:val="a3"/>
        <w:tblW w:w="1091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702"/>
        <w:gridCol w:w="3260"/>
        <w:gridCol w:w="2694"/>
        <w:gridCol w:w="3259"/>
      </w:tblGrid>
      <w:tr w:rsidR="005801EB" w:rsidRPr="00577C10" w:rsidTr="002B628E">
        <w:tc>
          <w:tcPr>
            <w:tcW w:w="1702" w:type="dxa"/>
            <w:vMerge w:val="restart"/>
          </w:tcPr>
          <w:p w:rsidR="005801EB" w:rsidRPr="005801EB" w:rsidRDefault="005801EB" w:rsidP="00A403C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Органи артикуляції</w:t>
            </w:r>
          </w:p>
        </w:tc>
        <w:tc>
          <w:tcPr>
            <w:tcW w:w="3260" w:type="dxa"/>
            <w:vMerge w:val="restart"/>
          </w:tcPr>
          <w:p w:rsidR="005801EB" w:rsidRPr="00577C10" w:rsidRDefault="005801EB" w:rsidP="00A403C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7C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Правильна артикуляція звука   </w:t>
            </w:r>
            <w:r w:rsidRPr="004E2FD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</w:t>
            </w:r>
          </w:p>
        </w:tc>
        <w:tc>
          <w:tcPr>
            <w:tcW w:w="5953" w:type="dxa"/>
            <w:gridSpan w:val="2"/>
          </w:tcPr>
          <w:p w:rsidR="005801EB" w:rsidRPr="00577C10" w:rsidRDefault="005801EB" w:rsidP="007B47E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7C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Порушення вимови звука </w:t>
            </w:r>
            <w:r w:rsidRPr="00577C1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Pr="004255E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</w:t>
            </w:r>
          </w:p>
        </w:tc>
      </w:tr>
      <w:tr w:rsidR="005801EB" w:rsidRPr="00577C10" w:rsidTr="002B628E">
        <w:tc>
          <w:tcPr>
            <w:tcW w:w="1702" w:type="dxa"/>
            <w:vMerge/>
          </w:tcPr>
          <w:p w:rsidR="005801EB" w:rsidRPr="00577C10" w:rsidRDefault="005801EB" w:rsidP="00A403C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Merge/>
          </w:tcPr>
          <w:p w:rsidR="005801EB" w:rsidRPr="00577C10" w:rsidRDefault="005801EB" w:rsidP="007B47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5801EB" w:rsidRPr="005801EB" w:rsidRDefault="005801EB" w:rsidP="005801E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сигматизм</w:t>
            </w:r>
          </w:p>
        </w:tc>
        <w:tc>
          <w:tcPr>
            <w:tcW w:w="3259" w:type="dxa"/>
          </w:tcPr>
          <w:p w:rsidR="005801EB" w:rsidRPr="005801EB" w:rsidRDefault="005801EB" w:rsidP="005801E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парасигматизм</w:t>
            </w:r>
          </w:p>
        </w:tc>
      </w:tr>
      <w:tr w:rsidR="005801EB" w:rsidRPr="00577C10" w:rsidTr="002B628E">
        <w:tc>
          <w:tcPr>
            <w:tcW w:w="1702" w:type="dxa"/>
            <w:vMerge/>
          </w:tcPr>
          <w:p w:rsidR="005801EB" w:rsidRPr="00577C10" w:rsidRDefault="005801EB" w:rsidP="00A403C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Merge/>
          </w:tcPr>
          <w:p w:rsidR="005801EB" w:rsidRPr="00577C10" w:rsidRDefault="005801EB" w:rsidP="007B47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5801EB" w:rsidRPr="00577C10" w:rsidRDefault="005801EB" w:rsidP="007B47E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C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Міжзубний</w:t>
            </w:r>
          </w:p>
        </w:tc>
        <w:tc>
          <w:tcPr>
            <w:tcW w:w="3259" w:type="dxa"/>
          </w:tcPr>
          <w:p w:rsidR="005801EB" w:rsidRPr="00577C10" w:rsidRDefault="005801EB" w:rsidP="007B47E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7C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Губно - зубний</w:t>
            </w:r>
          </w:p>
        </w:tc>
      </w:tr>
      <w:tr w:rsidR="005801EB" w:rsidRPr="00577C10" w:rsidTr="002B628E">
        <w:tc>
          <w:tcPr>
            <w:tcW w:w="1702" w:type="dxa"/>
          </w:tcPr>
          <w:p w:rsidR="005801EB" w:rsidRPr="00577C10" w:rsidRDefault="005801EB" w:rsidP="00A403C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7C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Губи</w:t>
            </w:r>
          </w:p>
        </w:tc>
        <w:tc>
          <w:tcPr>
            <w:tcW w:w="3260" w:type="dxa"/>
          </w:tcPr>
          <w:p w:rsidR="005801EB" w:rsidRPr="00577C10" w:rsidRDefault="005801EB" w:rsidP="00C368D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7C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напружені,</w:t>
            </w:r>
          </w:p>
          <w:p w:rsidR="005801EB" w:rsidRPr="00577C10" w:rsidRDefault="005801EB" w:rsidP="00C368D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7C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розтягнуті, як при легкій усмішці. </w:t>
            </w:r>
          </w:p>
        </w:tc>
        <w:tc>
          <w:tcPr>
            <w:tcW w:w="2694" w:type="dxa"/>
          </w:tcPr>
          <w:p w:rsidR="005801EB" w:rsidRPr="00577C10" w:rsidRDefault="005801EB" w:rsidP="007B47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C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 змін</w:t>
            </w:r>
          </w:p>
        </w:tc>
        <w:tc>
          <w:tcPr>
            <w:tcW w:w="3259" w:type="dxa"/>
          </w:tcPr>
          <w:p w:rsidR="005801EB" w:rsidRPr="00577C10" w:rsidRDefault="005801EB" w:rsidP="007B47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C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нижня губа зближена з верхніми різцями</w:t>
            </w:r>
          </w:p>
        </w:tc>
      </w:tr>
      <w:tr w:rsidR="005801EB" w:rsidRPr="00577C10" w:rsidTr="002B628E">
        <w:tc>
          <w:tcPr>
            <w:tcW w:w="1702" w:type="dxa"/>
          </w:tcPr>
          <w:p w:rsidR="005801EB" w:rsidRPr="00577C10" w:rsidRDefault="005801EB" w:rsidP="00A403C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C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Зуби</w:t>
            </w:r>
          </w:p>
        </w:tc>
        <w:tc>
          <w:tcPr>
            <w:tcW w:w="3260" w:type="dxa"/>
          </w:tcPr>
          <w:p w:rsidR="005801EB" w:rsidRPr="00577C10" w:rsidRDefault="005801EB" w:rsidP="007B47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7C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зближені на 1-2 мм, верхні й нижні різці оголені</w:t>
            </w:r>
          </w:p>
        </w:tc>
        <w:tc>
          <w:tcPr>
            <w:tcW w:w="2694" w:type="dxa"/>
          </w:tcPr>
          <w:p w:rsidR="005801EB" w:rsidRPr="00577C10" w:rsidRDefault="005801EB" w:rsidP="007B47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C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розімкнуті приблизно на 1 см </w:t>
            </w:r>
          </w:p>
        </w:tc>
        <w:tc>
          <w:tcPr>
            <w:tcW w:w="3259" w:type="dxa"/>
          </w:tcPr>
          <w:p w:rsidR="005801EB" w:rsidRPr="00577C10" w:rsidRDefault="005801EB" w:rsidP="007B47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C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нижні зуби не видно, верхні злегка оголені</w:t>
            </w:r>
          </w:p>
        </w:tc>
      </w:tr>
      <w:tr w:rsidR="005801EB" w:rsidRPr="00577C10" w:rsidTr="002B628E">
        <w:tc>
          <w:tcPr>
            <w:tcW w:w="1702" w:type="dxa"/>
            <w:vMerge w:val="restart"/>
          </w:tcPr>
          <w:p w:rsidR="005801EB" w:rsidRPr="00577C10" w:rsidRDefault="005801EB" w:rsidP="00A403C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1EB" w:rsidRPr="00577C10" w:rsidRDefault="005801EB" w:rsidP="00A403C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1EB" w:rsidRPr="00577C10" w:rsidRDefault="005801EB" w:rsidP="00A403C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8B4" w:rsidRDefault="00C538B4" w:rsidP="00A403C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8B4" w:rsidRDefault="00C538B4" w:rsidP="00A403C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8B4" w:rsidRDefault="00C538B4" w:rsidP="00A403C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8B4" w:rsidRDefault="00C538B4" w:rsidP="00A403C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8B4" w:rsidRDefault="00C538B4" w:rsidP="00A403C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1EB" w:rsidRPr="00577C10" w:rsidRDefault="005801EB" w:rsidP="00A403C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C10">
              <w:rPr>
                <w:rFonts w:ascii="Times New Roman" w:hAnsi="Times New Roman" w:cs="Times New Roman"/>
                <w:sz w:val="28"/>
                <w:szCs w:val="28"/>
              </w:rPr>
              <w:t>Язик</w:t>
            </w:r>
          </w:p>
        </w:tc>
        <w:tc>
          <w:tcPr>
            <w:tcW w:w="3260" w:type="dxa"/>
          </w:tcPr>
          <w:p w:rsidR="005801EB" w:rsidRPr="00A403C8" w:rsidRDefault="005801EB" w:rsidP="002B628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 і н ч и к:</w:t>
            </w:r>
          </w:p>
          <w:p w:rsidR="005801EB" w:rsidRPr="00A403C8" w:rsidRDefault="005801EB" w:rsidP="002B628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широкий,</w:t>
            </w:r>
            <w:r w:rsidR="00A403C8" w:rsidRPr="00A40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лежить біля </w:t>
            </w:r>
            <w:r w:rsidRPr="00A40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осно</w:t>
            </w:r>
            <w:r w:rsidR="00A403C8" w:rsidRPr="00A40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</w:t>
            </w:r>
            <w:r w:rsidRPr="00A40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нижніх різців, не торкаючи</w:t>
            </w:r>
            <w:r w:rsidR="00A20478" w:rsidRPr="00A40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</w:t>
            </w:r>
            <w:r w:rsidRPr="00A40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їх верхівок</w:t>
            </w:r>
          </w:p>
        </w:tc>
        <w:tc>
          <w:tcPr>
            <w:tcW w:w="2694" w:type="dxa"/>
          </w:tcPr>
          <w:p w:rsidR="005801EB" w:rsidRPr="00577C10" w:rsidRDefault="005801EB" w:rsidP="007B47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7C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 верхніми і нижніми різцями</w:t>
            </w:r>
          </w:p>
        </w:tc>
        <w:tc>
          <w:tcPr>
            <w:tcW w:w="3259" w:type="dxa"/>
          </w:tcPr>
          <w:p w:rsidR="005801EB" w:rsidRPr="00577C10" w:rsidRDefault="005801EB" w:rsidP="007B47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7C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відтягнутий від нижніх різців</w:t>
            </w:r>
          </w:p>
        </w:tc>
      </w:tr>
      <w:tr w:rsidR="005801EB" w:rsidRPr="00577C10" w:rsidTr="002B628E">
        <w:tc>
          <w:tcPr>
            <w:tcW w:w="1702" w:type="dxa"/>
            <w:vMerge/>
          </w:tcPr>
          <w:p w:rsidR="005801EB" w:rsidRPr="00577C10" w:rsidRDefault="005801EB" w:rsidP="007B47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801EB" w:rsidRPr="00A403C8" w:rsidRDefault="005801EB" w:rsidP="00DA566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 е р е д н я </w:t>
            </w:r>
          </w:p>
          <w:p w:rsidR="005801EB" w:rsidRPr="00A403C8" w:rsidRDefault="005801EB" w:rsidP="00DA566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 а с т и н а   с п и н к и: широка, </w:t>
            </w:r>
            <w:r w:rsidR="004F212D" w:rsidRPr="00A40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припіднімається до альвеол і по</w:t>
            </w:r>
            <w:r w:rsidRPr="00A40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середині утворює з ними щілину у формі жолобка</w:t>
            </w:r>
          </w:p>
        </w:tc>
        <w:tc>
          <w:tcPr>
            <w:tcW w:w="2694" w:type="dxa"/>
          </w:tcPr>
          <w:p w:rsidR="005801EB" w:rsidRPr="00577C10" w:rsidRDefault="005801EB" w:rsidP="00DA566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7C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утворює</w:t>
            </w:r>
            <w:r w:rsidRPr="00830D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пласку</w:t>
            </w:r>
            <w:r w:rsidRPr="00577C1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577C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щілину з верхніми різцями </w:t>
            </w:r>
          </w:p>
        </w:tc>
        <w:tc>
          <w:tcPr>
            <w:tcW w:w="3259" w:type="dxa"/>
          </w:tcPr>
          <w:p w:rsidR="005801EB" w:rsidRPr="00A403C8" w:rsidRDefault="004F212D" w:rsidP="00DA566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опущена і злегка </w:t>
            </w:r>
            <w:r w:rsidR="00AB2905" w:rsidRPr="00A40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відсувається</w:t>
            </w:r>
            <w:r w:rsidR="008D6586" w:rsidRPr="00A40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B2905" w:rsidRPr="00A40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</w:t>
            </w:r>
            <w:r w:rsidR="00DA5666" w:rsidRPr="00A40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азад</w:t>
            </w:r>
            <w:r w:rsidRPr="00A40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DA5666" w:rsidRPr="00DA5666" w:rsidTr="002B628E">
        <w:tc>
          <w:tcPr>
            <w:tcW w:w="1702" w:type="dxa"/>
            <w:vMerge/>
          </w:tcPr>
          <w:p w:rsidR="00DA5666" w:rsidRPr="00DA5666" w:rsidRDefault="00DA5666" w:rsidP="007B47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A5666" w:rsidRDefault="00DA5666" w:rsidP="00DA566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 е р е д н я   ч а с т и н а </w:t>
            </w:r>
          </w:p>
          <w:p w:rsidR="00DA5666" w:rsidRPr="00DA5666" w:rsidRDefault="00DA5666" w:rsidP="00DA566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 п и н к и: </w:t>
            </w:r>
            <w:r w:rsidR="00A204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опущена, посередині неї утворюється </w:t>
            </w:r>
            <w:r w:rsidR="00A20478" w:rsidRPr="00830D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повздовжній жолобок</w:t>
            </w:r>
          </w:p>
        </w:tc>
        <w:tc>
          <w:tcPr>
            <w:tcW w:w="2694" w:type="dxa"/>
          </w:tcPr>
          <w:p w:rsidR="00DA5666" w:rsidRPr="00DA5666" w:rsidRDefault="00A20478" w:rsidP="007B47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жолобок не утворюється</w:t>
            </w:r>
          </w:p>
        </w:tc>
        <w:tc>
          <w:tcPr>
            <w:tcW w:w="3259" w:type="dxa"/>
          </w:tcPr>
          <w:p w:rsidR="00DA5666" w:rsidRPr="00DA5666" w:rsidRDefault="00DA5666" w:rsidP="00DA566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DA56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рипіднята </w:t>
            </w:r>
            <w:r w:rsidR="002B1D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 злегка відсунута  </w:t>
            </w:r>
            <w:r w:rsidRPr="002B1D04">
              <w:rPr>
                <w:rFonts w:ascii="Times New Roman" w:hAnsi="Times New Roman" w:cs="Times New Roman"/>
                <w:sz w:val="28"/>
                <w:szCs w:val="28"/>
                <w:u w:color="C00000"/>
                <w:lang w:val="uk-UA"/>
              </w:rPr>
              <w:t>назад</w:t>
            </w:r>
          </w:p>
        </w:tc>
      </w:tr>
      <w:tr w:rsidR="00DA5666" w:rsidRPr="00DA5666" w:rsidTr="002B628E">
        <w:tc>
          <w:tcPr>
            <w:tcW w:w="1702" w:type="dxa"/>
            <w:vMerge/>
          </w:tcPr>
          <w:p w:rsidR="00DA5666" w:rsidRPr="00DA5666" w:rsidRDefault="00DA5666" w:rsidP="007B47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A5666" w:rsidRDefault="00DA5666" w:rsidP="00DA566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а д н я   ч а с т и н а  </w:t>
            </w:r>
          </w:p>
          <w:p w:rsidR="00DA5666" w:rsidRPr="00DA5666" w:rsidRDefault="00DA5666" w:rsidP="00DA566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 п и н к и: незначно піднята</w:t>
            </w:r>
          </w:p>
        </w:tc>
        <w:tc>
          <w:tcPr>
            <w:tcW w:w="2694" w:type="dxa"/>
          </w:tcPr>
          <w:p w:rsidR="00DA5666" w:rsidRPr="00DA5666" w:rsidRDefault="00A20478" w:rsidP="007B47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 змін</w:t>
            </w:r>
          </w:p>
        </w:tc>
        <w:tc>
          <w:tcPr>
            <w:tcW w:w="3259" w:type="dxa"/>
          </w:tcPr>
          <w:p w:rsidR="00DA5666" w:rsidRPr="00DA5666" w:rsidRDefault="00DA5666" w:rsidP="00DA566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припіднята</w:t>
            </w:r>
          </w:p>
        </w:tc>
      </w:tr>
      <w:tr w:rsidR="00DA5666" w:rsidRPr="00DA5666" w:rsidTr="002B628E">
        <w:tc>
          <w:tcPr>
            <w:tcW w:w="1702" w:type="dxa"/>
            <w:vMerge/>
          </w:tcPr>
          <w:p w:rsidR="00DA5666" w:rsidRPr="00DA5666" w:rsidRDefault="00DA5666" w:rsidP="007B47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A5666" w:rsidRPr="00DA5666" w:rsidRDefault="00A20478" w:rsidP="007B47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 о к о в і   к р а ї: щільно прилягають до вну</w:t>
            </w:r>
            <w:r w:rsidR="005160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трішньої сторони верхніх корінних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зубів, закриваючи прохід повітряному потоку по боках</w:t>
            </w:r>
          </w:p>
        </w:tc>
        <w:tc>
          <w:tcPr>
            <w:tcW w:w="2694" w:type="dxa"/>
          </w:tcPr>
          <w:p w:rsidR="00DA5666" w:rsidRPr="00DA5666" w:rsidRDefault="00A20478" w:rsidP="007B47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опущені</w:t>
            </w:r>
          </w:p>
        </w:tc>
        <w:tc>
          <w:tcPr>
            <w:tcW w:w="3259" w:type="dxa"/>
          </w:tcPr>
          <w:p w:rsidR="00DA5666" w:rsidRPr="00DA5666" w:rsidRDefault="00516005" w:rsidP="007B47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прилягають до верхніх корінн</w:t>
            </w:r>
            <w:r w:rsidR="00A204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их зубів</w:t>
            </w:r>
          </w:p>
        </w:tc>
      </w:tr>
      <w:tr w:rsidR="00DA5666" w:rsidRPr="00DA5666" w:rsidTr="002B628E">
        <w:tc>
          <w:tcPr>
            <w:tcW w:w="1702" w:type="dxa"/>
          </w:tcPr>
          <w:p w:rsidR="00DA5666" w:rsidRPr="00DA5666" w:rsidRDefault="00C538B4" w:rsidP="00A403C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A204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’яке піднебіння</w:t>
            </w:r>
          </w:p>
        </w:tc>
        <w:tc>
          <w:tcPr>
            <w:tcW w:w="3260" w:type="dxa"/>
            <w:shd w:val="clear" w:color="auto" w:fill="auto"/>
          </w:tcPr>
          <w:p w:rsidR="00DA5666" w:rsidRPr="00DA5666" w:rsidRDefault="00C538B4" w:rsidP="007B47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A204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ідняте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притиснуте до задньої стінки </w:t>
            </w:r>
            <w:r w:rsidRPr="00DC5C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глотки 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закриває прохід повітряному потоку в носову порожнину</w:t>
            </w:r>
          </w:p>
        </w:tc>
        <w:tc>
          <w:tcPr>
            <w:tcW w:w="2694" w:type="dxa"/>
          </w:tcPr>
          <w:p w:rsidR="00DA5666" w:rsidRPr="00DA5666" w:rsidRDefault="00C538B4" w:rsidP="007B47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 змін</w:t>
            </w:r>
          </w:p>
        </w:tc>
        <w:tc>
          <w:tcPr>
            <w:tcW w:w="3259" w:type="dxa"/>
          </w:tcPr>
          <w:p w:rsidR="00DA5666" w:rsidRPr="00DA5666" w:rsidRDefault="00C538B4" w:rsidP="007B47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38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 змін</w:t>
            </w:r>
          </w:p>
        </w:tc>
      </w:tr>
      <w:tr w:rsidR="00C538B4" w:rsidRPr="00DA5666" w:rsidTr="004E2FDD">
        <w:tc>
          <w:tcPr>
            <w:tcW w:w="1702" w:type="dxa"/>
          </w:tcPr>
          <w:p w:rsidR="00C538B4" w:rsidRPr="00DA5666" w:rsidRDefault="00C538B4" w:rsidP="00A403C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Голосові зв’язки</w:t>
            </w:r>
          </w:p>
        </w:tc>
        <w:tc>
          <w:tcPr>
            <w:tcW w:w="9213" w:type="dxa"/>
            <w:gridSpan w:val="3"/>
          </w:tcPr>
          <w:p w:rsidR="00C538B4" w:rsidRPr="00DA5666" w:rsidRDefault="00C538B4" w:rsidP="007B47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напружені</w:t>
            </w:r>
            <w:r w:rsidRPr="00C538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розімкнені, голос не утворюється</w:t>
            </w:r>
          </w:p>
        </w:tc>
      </w:tr>
      <w:tr w:rsidR="00DA5666" w:rsidRPr="00DA5666" w:rsidTr="002B628E">
        <w:tc>
          <w:tcPr>
            <w:tcW w:w="1702" w:type="dxa"/>
          </w:tcPr>
          <w:p w:rsidR="00DA5666" w:rsidRPr="008D7B38" w:rsidRDefault="00C538B4" w:rsidP="00A403C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7B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Повітряний потік</w:t>
            </w:r>
          </w:p>
        </w:tc>
        <w:tc>
          <w:tcPr>
            <w:tcW w:w="3260" w:type="dxa"/>
          </w:tcPr>
          <w:p w:rsidR="00DA5666" w:rsidRPr="00DA5666" w:rsidRDefault="008D7B38" w:rsidP="007B47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C538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узький, холодний, йде по середній лінії язика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легко відчувається </w:t>
            </w:r>
            <w:r w:rsidRPr="00830D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тильною стороною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руки, піднесеною до рота</w:t>
            </w:r>
          </w:p>
        </w:tc>
        <w:tc>
          <w:tcPr>
            <w:tcW w:w="2694" w:type="dxa"/>
          </w:tcPr>
          <w:p w:rsidR="00DA5666" w:rsidRPr="00DA5666" w:rsidRDefault="008D7B38" w:rsidP="007B47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теплий, розсіяний</w:t>
            </w:r>
          </w:p>
        </w:tc>
        <w:tc>
          <w:tcPr>
            <w:tcW w:w="3259" w:type="dxa"/>
          </w:tcPr>
          <w:p w:rsidR="00DA5666" w:rsidRPr="00DA5666" w:rsidRDefault="008D7B38" w:rsidP="007B47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більш розсіяний, проходить через звуження  між нижньою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губою й верхніми різцями</w:t>
            </w:r>
          </w:p>
        </w:tc>
      </w:tr>
      <w:tr w:rsidR="00C538B4" w:rsidRPr="00DA5666" w:rsidTr="002B628E">
        <w:tc>
          <w:tcPr>
            <w:tcW w:w="1702" w:type="dxa"/>
          </w:tcPr>
          <w:p w:rsidR="00C538B4" w:rsidRPr="00DA5666" w:rsidRDefault="00C538B4" w:rsidP="00A403C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Порушення звучання</w:t>
            </w:r>
          </w:p>
        </w:tc>
        <w:tc>
          <w:tcPr>
            <w:tcW w:w="3260" w:type="dxa"/>
          </w:tcPr>
          <w:p w:rsidR="00C538B4" w:rsidRPr="00DA5666" w:rsidRDefault="00AB23B7" w:rsidP="007B47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C538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 правильній артикуляції утворюється шум, схожий на свист</w:t>
            </w:r>
          </w:p>
        </w:tc>
        <w:tc>
          <w:tcPr>
            <w:tcW w:w="2694" w:type="dxa"/>
          </w:tcPr>
          <w:p w:rsidR="00C538B4" w:rsidRPr="00DA5666" w:rsidRDefault="00CD2FD9" w:rsidP="007B47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 w:rsidR="008D7B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епелявий відтінок замість свисту</w:t>
            </w:r>
          </w:p>
        </w:tc>
        <w:tc>
          <w:tcPr>
            <w:tcW w:w="3259" w:type="dxa"/>
          </w:tcPr>
          <w:p w:rsidR="00C538B4" w:rsidRPr="00CD2FD9" w:rsidRDefault="00CD2FD9" w:rsidP="007B47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звук </w:t>
            </w:r>
            <w:r w:rsidRPr="00CD2FD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замінюється звуком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Pr="0041506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собака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«фобака», </w:t>
            </w:r>
            <w:r w:rsidRPr="0041506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коса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«кофа», </w:t>
            </w:r>
            <w:r w:rsidRPr="0041506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ліс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–«ліф»</w:t>
            </w:r>
          </w:p>
        </w:tc>
      </w:tr>
      <w:tr w:rsidR="00C538B4" w:rsidRPr="00DA5666" w:rsidTr="002B628E">
        <w:tc>
          <w:tcPr>
            <w:tcW w:w="1702" w:type="dxa"/>
          </w:tcPr>
          <w:p w:rsidR="008D6586" w:rsidRPr="001F5741" w:rsidRDefault="00A403C8" w:rsidP="00A403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</w:t>
            </w:r>
            <w:r w:rsidR="00C538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актори</w:t>
            </w:r>
            <w:r w:rsidR="008D65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які </w:t>
            </w:r>
            <w:r w:rsidR="001F57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впливають</w:t>
            </w:r>
          </w:p>
        </w:tc>
        <w:tc>
          <w:tcPr>
            <w:tcW w:w="3260" w:type="dxa"/>
          </w:tcPr>
          <w:p w:rsidR="00CD2FD9" w:rsidRDefault="00CD2FD9" w:rsidP="007B47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різноманітні порушення в будові або</w:t>
            </w:r>
          </w:p>
          <w:p w:rsidR="00C538B4" w:rsidRPr="00DA5666" w:rsidRDefault="00CD2FD9" w:rsidP="007B47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русі органів артикуляції </w:t>
            </w:r>
          </w:p>
        </w:tc>
        <w:tc>
          <w:tcPr>
            <w:tcW w:w="2694" w:type="dxa"/>
          </w:tcPr>
          <w:p w:rsidR="0050035E" w:rsidRDefault="00CD2FD9" w:rsidP="007B47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в’ялість кінчика язика; </w:t>
            </w:r>
          </w:p>
          <w:p w:rsidR="0050035E" w:rsidRDefault="00CD2FD9" w:rsidP="007B47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передній відкритий прикус; </w:t>
            </w:r>
          </w:p>
          <w:p w:rsidR="00C538B4" w:rsidRPr="00DA5666" w:rsidRDefault="00CD2FD9" w:rsidP="007B47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аденоїдні розростання, що утруднює носове дихання (у дитини постійно привідкритий рот)</w:t>
            </w:r>
          </w:p>
        </w:tc>
        <w:tc>
          <w:tcPr>
            <w:tcW w:w="3259" w:type="dxa"/>
          </w:tcPr>
          <w:p w:rsidR="0050035E" w:rsidRDefault="00CD2FD9" w:rsidP="007B47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прогнатія; </w:t>
            </w:r>
          </w:p>
          <w:p w:rsidR="00C538B4" w:rsidRPr="00DA5666" w:rsidRDefault="00CD2FD9" w:rsidP="007B47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порушення фонематичного слуху</w:t>
            </w:r>
          </w:p>
        </w:tc>
      </w:tr>
    </w:tbl>
    <w:p w:rsidR="00F27171" w:rsidRPr="00DA5666" w:rsidRDefault="00F27171" w:rsidP="007B47E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0035E" w:rsidRDefault="004255E0" w:rsidP="0050035E">
      <w:pPr>
        <w:spacing w:after="0"/>
        <w:ind w:left="-993" w:firstLine="42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Виправлення порушень вимови звука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55E0">
        <w:rPr>
          <w:rFonts w:ascii="Times New Roman" w:hAnsi="Times New Roman" w:cs="Times New Roman"/>
          <w:sz w:val="28"/>
          <w:szCs w:val="28"/>
          <w:lang w:val="uk-UA"/>
        </w:rPr>
        <w:t xml:space="preserve"> відбувається поетапно. Послідовність етапів відображено в наступній таблиці.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</w:t>
      </w:r>
    </w:p>
    <w:p w:rsidR="004255E0" w:rsidRPr="004255E0" w:rsidRDefault="0050035E" w:rsidP="0050035E">
      <w:pPr>
        <w:spacing w:after="0"/>
        <w:ind w:left="-993" w:firstLine="425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55E0" w:rsidRPr="004255E0">
        <w:rPr>
          <w:rFonts w:ascii="Times New Roman" w:hAnsi="Times New Roman" w:cs="Times New Roman"/>
          <w:i/>
          <w:sz w:val="28"/>
          <w:szCs w:val="28"/>
          <w:lang w:val="uk-UA"/>
        </w:rPr>
        <w:t>Таблиця 2</w:t>
      </w: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1986"/>
        <w:gridCol w:w="3177"/>
        <w:gridCol w:w="2672"/>
        <w:gridCol w:w="2938"/>
      </w:tblGrid>
      <w:tr w:rsidR="008D6586" w:rsidTr="002757A9">
        <w:tc>
          <w:tcPr>
            <w:tcW w:w="1986" w:type="dxa"/>
          </w:tcPr>
          <w:p w:rsidR="008D6586" w:rsidRPr="008D6586" w:rsidRDefault="008D6586" w:rsidP="005937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65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Підготовчий етап</w:t>
            </w:r>
          </w:p>
        </w:tc>
        <w:tc>
          <w:tcPr>
            <w:tcW w:w="3177" w:type="dxa"/>
          </w:tcPr>
          <w:p w:rsidR="008D6586" w:rsidRPr="00083C62" w:rsidRDefault="00355325" w:rsidP="005003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083C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ри відсутності звука </w:t>
            </w:r>
            <w:r w:rsidR="00083C6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с </w:t>
            </w:r>
            <w:r w:rsidR="00083C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починається з формування правильної артикуляції звука; виробляється: положення губ в посмішці з оголенням верхніх та нижніх різців; уміння розпластувати</w:t>
            </w:r>
            <w:r w:rsidR="00083C62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</w:t>
            </w:r>
            <w:r w:rsidR="00083C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язик; уміння утримувати широкий кінчик  язика за нижніми різцями; довгий, сильний повітряний потік, який іде посередині язика</w:t>
            </w:r>
          </w:p>
        </w:tc>
        <w:tc>
          <w:tcPr>
            <w:tcW w:w="2672" w:type="dxa"/>
          </w:tcPr>
          <w:p w:rsidR="008D6586" w:rsidRPr="00355325" w:rsidRDefault="00355325" w:rsidP="008D658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083C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роводяться вправи для укріплення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м’язів кінчика й передньої частини спинки язика; вироблення  направленого повітряного потоку; відпрацьовується звук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і,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 якому положення язика близьке до нормальної артикуляції звука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</w:t>
            </w:r>
          </w:p>
        </w:tc>
        <w:tc>
          <w:tcPr>
            <w:tcW w:w="2938" w:type="dxa"/>
          </w:tcPr>
          <w:p w:rsidR="009D1702" w:rsidRPr="009D1702" w:rsidRDefault="00762CFD" w:rsidP="008D65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</w:t>
            </w:r>
            <w:r w:rsidR="009D1702" w:rsidRPr="009D17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робляється ум</w:t>
            </w:r>
            <w:r w:rsidR="009D17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9D1702" w:rsidRPr="009D17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ння</w:t>
            </w:r>
          </w:p>
          <w:p w:rsidR="0050035E" w:rsidRDefault="009D1702" w:rsidP="008D65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співставляти  й розрізняти на слух звуки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ф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використанням малюнків-символів; проводяться вправи для відпрацюван</w:t>
            </w:r>
            <w:r w:rsidR="005003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 рухів нижньої губи униз-угору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 вироблення уміння утримувати губи в посмішці з оголенням верхніх і нижніх різців</w:t>
            </w:r>
            <w:r w:rsidR="00A909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8D6586" w:rsidRDefault="00A909CD" w:rsidP="008D6586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уміння утримувати широкий кінчик язика біля нижніх різців, торкаючись їх;</w:t>
            </w:r>
            <w:r w:rsidR="009D1702" w:rsidRPr="009D17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909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відпрацьовується звук </w:t>
            </w:r>
            <w:r w:rsidRPr="00A909C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  <w:r w:rsidR="00DC5C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уміння з напруженням </w:t>
            </w:r>
            <w:r w:rsidR="00DC5C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вимовляти сполучення</w:t>
            </w:r>
          </w:p>
          <w:p w:rsidR="00A909CD" w:rsidRPr="00A909CD" w:rsidRDefault="00A909CD" w:rsidP="008D65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голосних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іе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A909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Pr="005160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</w:t>
            </w:r>
            <w:r w:rsidR="00516005" w:rsidRPr="005160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сприяє </w:t>
            </w:r>
            <w:r w:rsidRPr="00516005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</w:t>
            </w:r>
            <w:r w:rsidRPr="005160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гальмуванню  рухів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нижньої губи, підготовлює необхідну форму язика й направлений концентрований </w:t>
            </w:r>
            <w:r w:rsidR="005003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струмінь повітря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8D6586" w:rsidTr="002757A9">
        <w:tc>
          <w:tcPr>
            <w:tcW w:w="1986" w:type="dxa"/>
          </w:tcPr>
          <w:p w:rsidR="008D6586" w:rsidRPr="008D6586" w:rsidRDefault="008D6586" w:rsidP="005937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65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Постановка звука</w:t>
            </w:r>
          </w:p>
        </w:tc>
        <w:tc>
          <w:tcPr>
            <w:tcW w:w="3177" w:type="dxa"/>
          </w:tcPr>
          <w:p w:rsidR="008D6586" w:rsidRPr="00DB4514" w:rsidRDefault="00DB4514" w:rsidP="008D65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використовуючи прийом наслідування, досягають правильної вимови ізольованого звука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</w:t>
            </w:r>
            <w:r w:rsidRPr="00DB45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DB45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звертаючи при цьому увагу дитини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правильне положення органів артикуляційного апарату</w:t>
            </w:r>
            <w:r w:rsidRPr="00DB45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672" w:type="dxa"/>
          </w:tcPr>
          <w:p w:rsidR="008D6586" w:rsidRPr="008D6586" w:rsidRDefault="00DB4514" w:rsidP="008D65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дитині пропонується: переводити широкий кінчик язика за нижні різці, зближувати їх й «пускати довгий легенький вітерець»</w:t>
            </w:r>
          </w:p>
        </w:tc>
        <w:tc>
          <w:tcPr>
            <w:tcW w:w="2938" w:type="dxa"/>
          </w:tcPr>
          <w:p w:rsidR="008D6586" w:rsidRPr="00DB4514" w:rsidRDefault="00DB4514" w:rsidP="008D65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45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дитині пропонується: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використовуючи зоровий контроль, при положенні губ у посмішці</w:t>
            </w:r>
            <w:r w:rsidR="005003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подовжено промовляти звук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(інколи притримуючи нижню губу пальцем дитини, приставлений до ямки під нижньою губою)</w:t>
            </w:r>
          </w:p>
        </w:tc>
      </w:tr>
      <w:tr w:rsidR="002757A9" w:rsidTr="002757A9">
        <w:tc>
          <w:tcPr>
            <w:tcW w:w="1986" w:type="dxa"/>
            <w:vMerge w:val="restart"/>
          </w:tcPr>
          <w:p w:rsidR="002757A9" w:rsidRPr="008D6586" w:rsidRDefault="002757A9" w:rsidP="005937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Автоматизація звука</w:t>
            </w:r>
          </w:p>
        </w:tc>
        <w:tc>
          <w:tcPr>
            <w:tcW w:w="8787" w:type="dxa"/>
            <w:gridSpan w:val="3"/>
          </w:tcPr>
          <w:p w:rsidR="002757A9" w:rsidRPr="008D6586" w:rsidRDefault="00DB4514" w:rsidP="008D65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2757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ослідовно вводять поставлений звук в склади (прямі, обернені, зі збігом приголосних), слова, фразове мовлення</w:t>
            </w:r>
          </w:p>
        </w:tc>
      </w:tr>
      <w:tr w:rsidR="002757A9" w:rsidTr="002757A9">
        <w:tc>
          <w:tcPr>
            <w:tcW w:w="1986" w:type="dxa"/>
            <w:vMerge/>
          </w:tcPr>
          <w:p w:rsidR="002757A9" w:rsidRDefault="002757A9" w:rsidP="005937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77" w:type="dxa"/>
          </w:tcPr>
          <w:p w:rsidR="002757A9" w:rsidRDefault="002757A9" w:rsidP="008D65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72" w:type="dxa"/>
          </w:tcPr>
          <w:p w:rsidR="002757A9" w:rsidRPr="002757A9" w:rsidRDefault="002757A9" w:rsidP="002757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інколи автоматизацію в складах починають  при міжзубному положенні кінчика яз</w:t>
            </w:r>
            <w:r w:rsidR="00DC5C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ика, і тільки коли він перестає відхилятися,  </w:t>
            </w:r>
            <w:r w:rsidRPr="002757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переводять язик в зазубне положення</w:t>
            </w:r>
          </w:p>
        </w:tc>
        <w:tc>
          <w:tcPr>
            <w:tcW w:w="2938" w:type="dxa"/>
          </w:tcPr>
          <w:p w:rsidR="002757A9" w:rsidRPr="008D6586" w:rsidRDefault="002757A9" w:rsidP="008D65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57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інколи автоматизацію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звука </w:t>
            </w:r>
            <w:r w:rsidRPr="002757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складах починають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використовуючи механічну допомогу (утримання нижньої губи пальцем)</w:t>
            </w:r>
            <w:r w:rsidRPr="002757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</w:tr>
      <w:tr w:rsidR="00783D39" w:rsidTr="009B5A67">
        <w:tc>
          <w:tcPr>
            <w:tcW w:w="1986" w:type="dxa"/>
          </w:tcPr>
          <w:p w:rsidR="00783D39" w:rsidRPr="008D6586" w:rsidRDefault="00783D39" w:rsidP="005937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Диференціація звуків</w:t>
            </w:r>
          </w:p>
        </w:tc>
        <w:tc>
          <w:tcPr>
            <w:tcW w:w="5849" w:type="dxa"/>
            <w:gridSpan w:val="2"/>
          </w:tcPr>
          <w:p w:rsidR="00783D39" w:rsidRPr="00783D39" w:rsidRDefault="00783D39" w:rsidP="008D65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8D65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ри </w:t>
            </w:r>
            <w:r w:rsidR="005160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сигматизмі </w:t>
            </w:r>
            <w:r w:rsidRPr="00783D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робота над звуком закінчується етапом автоматизації, так як  у  цих випадках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 буває заміни фонеми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іншою фонемою</w:t>
            </w:r>
          </w:p>
        </w:tc>
        <w:tc>
          <w:tcPr>
            <w:tcW w:w="2938" w:type="dxa"/>
          </w:tcPr>
          <w:p w:rsidR="00783D39" w:rsidRDefault="00783D39" w:rsidP="008D65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 парасигматизмі робота над звуком закінчує</w:t>
            </w:r>
            <w:r w:rsidR="009337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ться етапом диференціації звука </w:t>
            </w:r>
            <w:r w:rsidR="0093373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</w:t>
            </w:r>
            <w:r w:rsidR="00933738" w:rsidRPr="009337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звука – замінника:</w:t>
            </w:r>
          </w:p>
          <w:p w:rsidR="00783D39" w:rsidRPr="00783D39" w:rsidRDefault="00783D39" w:rsidP="008D658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 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ф</w:t>
            </w:r>
          </w:p>
        </w:tc>
      </w:tr>
    </w:tbl>
    <w:p w:rsidR="008D6586" w:rsidRDefault="008D6586" w:rsidP="005937E8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62CFD" w:rsidRPr="004255E0" w:rsidRDefault="004255E0" w:rsidP="00C63EC9">
      <w:pPr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255E0">
        <w:rPr>
          <w:rFonts w:ascii="Times New Roman" w:hAnsi="Times New Roman" w:cs="Times New Roman"/>
          <w:i/>
          <w:sz w:val="28"/>
          <w:szCs w:val="28"/>
          <w:lang w:val="uk-UA"/>
        </w:rPr>
        <w:t>Таблиця 3</w:t>
      </w:r>
    </w:p>
    <w:p w:rsidR="00762CFD" w:rsidRPr="004255E0" w:rsidRDefault="00762CFD" w:rsidP="004255E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62CFD">
        <w:rPr>
          <w:rFonts w:ascii="Times New Roman" w:hAnsi="Times New Roman" w:cs="Times New Roman"/>
          <w:sz w:val="28"/>
          <w:szCs w:val="28"/>
          <w:lang w:val="uk-UA"/>
        </w:rPr>
        <w:t xml:space="preserve">Порушення </w:t>
      </w:r>
      <w:r w:rsidR="00C63EC9">
        <w:rPr>
          <w:rFonts w:ascii="Times New Roman" w:hAnsi="Times New Roman" w:cs="Times New Roman"/>
          <w:sz w:val="28"/>
          <w:szCs w:val="28"/>
          <w:lang w:val="uk-UA"/>
        </w:rPr>
        <w:t xml:space="preserve">вимови </w:t>
      </w:r>
      <w:r w:rsidRPr="00762CFD">
        <w:rPr>
          <w:rFonts w:ascii="Times New Roman" w:hAnsi="Times New Roman" w:cs="Times New Roman"/>
          <w:sz w:val="28"/>
          <w:szCs w:val="28"/>
          <w:lang w:val="uk-UA"/>
        </w:rPr>
        <w:t>звука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ш </w:t>
      </w:r>
    </w:p>
    <w:tbl>
      <w:tblPr>
        <w:tblStyle w:val="a3"/>
        <w:tblW w:w="1091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702"/>
        <w:gridCol w:w="2409"/>
        <w:gridCol w:w="3545"/>
        <w:gridCol w:w="3259"/>
      </w:tblGrid>
      <w:tr w:rsidR="002B628E" w:rsidRPr="00762CFD" w:rsidTr="002B628E">
        <w:tc>
          <w:tcPr>
            <w:tcW w:w="1702" w:type="dxa"/>
            <w:vMerge w:val="restart"/>
          </w:tcPr>
          <w:p w:rsidR="00762CFD" w:rsidRPr="00762CFD" w:rsidRDefault="00762CFD" w:rsidP="00762CF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C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Органи артикуляції</w:t>
            </w:r>
          </w:p>
        </w:tc>
        <w:tc>
          <w:tcPr>
            <w:tcW w:w="2409" w:type="dxa"/>
            <w:vMerge w:val="restart"/>
          </w:tcPr>
          <w:p w:rsidR="00762CFD" w:rsidRPr="00762CFD" w:rsidRDefault="00762CFD" w:rsidP="00762CF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C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Правильна артикуляція звука 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ш</w:t>
            </w:r>
          </w:p>
        </w:tc>
        <w:tc>
          <w:tcPr>
            <w:tcW w:w="6804" w:type="dxa"/>
            <w:gridSpan w:val="2"/>
          </w:tcPr>
          <w:p w:rsidR="00762CFD" w:rsidRPr="00762CFD" w:rsidRDefault="00762CFD" w:rsidP="00762CF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C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Порушення вимови звука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Pr="00762CF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ш</w:t>
            </w:r>
          </w:p>
        </w:tc>
      </w:tr>
      <w:tr w:rsidR="00762CFD" w:rsidRPr="00762CFD" w:rsidTr="002B628E">
        <w:tc>
          <w:tcPr>
            <w:tcW w:w="1702" w:type="dxa"/>
            <w:vMerge/>
          </w:tcPr>
          <w:p w:rsidR="00762CFD" w:rsidRPr="00762CFD" w:rsidRDefault="00762CFD" w:rsidP="00762CF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  <w:vMerge/>
          </w:tcPr>
          <w:p w:rsidR="00762CFD" w:rsidRPr="00762CFD" w:rsidRDefault="00762CFD" w:rsidP="00762CF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762CFD" w:rsidRPr="00762CFD" w:rsidRDefault="00762CFD" w:rsidP="00762CF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C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сигматизм</w:t>
            </w:r>
          </w:p>
        </w:tc>
        <w:tc>
          <w:tcPr>
            <w:tcW w:w="3259" w:type="dxa"/>
          </w:tcPr>
          <w:p w:rsidR="00762CFD" w:rsidRPr="00762CFD" w:rsidRDefault="00762CFD" w:rsidP="00762CF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C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парасигматизм</w:t>
            </w:r>
          </w:p>
        </w:tc>
      </w:tr>
      <w:tr w:rsidR="00762CFD" w:rsidRPr="00762CFD" w:rsidTr="002B628E">
        <w:tc>
          <w:tcPr>
            <w:tcW w:w="1702" w:type="dxa"/>
            <w:vMerge/>
          </w:tcPr>
          <w:p w:rsidR="00762CFD" w:rsidRPr="00762CFD" w:rsidRDefault="00762CFD" w:rsidP="00762CF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  <w:vMerge/>
          </w:tcPr>
          <w:p w:rsidR="00762CFD" w:rsidRPr="00762CFD" w:rsidRDefault="00762CFD" w:rsidP="00762CF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762CFD" w:rsidRPr="00762CFD" w:rsidRDefault="00762CFD" w:rsidP="00762CF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C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Міжзубний</w:t>
            </w:r>
          </w:p>
        </w:tc>
        <w:tc>
          <w:tcPr>
            <w:tcW w:w="3259" w:type="dxa"/>
          </w:tcPr>
          <w:p w:rsidR="00762CFD" w:rsidRPr="00762CFD" w:rsidRDefault="00762CFD" w:rsidP="00762CF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C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Губно - зубний</w:t>
            </w:r>
          </w:p>
        </w:tc>
      </w:tr>
      <w:tr w:rsidR="00762CFD" w:rsidRPr="00762CFD" w:rsidTr="002B628E">
        <w:tc>
          <w:tcPr>
            <w:tcW w:w="1702" w:type="dxa"/>
          </w:tcPr>
          <w:p w:rsidR="00762CFD" w:rsidRPr="00762CFD" w:rsidRDefault="00762CFD" w:rsidP="00762CF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C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Губи</w:t>
            </w:r>
          </w:p>
        </w:tc>
        <w:tc>
          <w:tcPr>
            <w:tcW w:w="2409" w:type="dxa"/>
          </w:tcPr>
          <w:p w:rsidR="00762CFD" w:rsidRPr="00762CFD" w:rsidRDefault="00DC5CBF" w:rsidP="00A403C8">
            <w:pPr>
              <w:spacing w:line="259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округлені й злегка витягнуті </w:t>
            </w:r>
          </w:p>
          <w:p w:rsidR="00762CFD" w:rsidRPr="00762CFD" w:rsidRDefault="00762CFD" w:rsidP="00A403C8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вперед</w:t>
            </w:r>
            <w:r w:rsidRPr="00762C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545" w:type="dxa"/>
          </w:tcPr>
          <w:p w:rsidR="00762CFD" w:rsidRPr="00762CFD" w:rsidRDefault="00762CFD" w:rsidP="00A403C8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C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 змін</w:t>
            </w:r>
          </w:p>
        </w:tc>
        <w:tc>
          <w:tcPr>
            <w:tcW w:w="3259" w:type="dxa"/>
          </w:tcPr>
          <w:p w:rsidR="00762CFD" w:rsidRPr="00762CFD" w:rsidRDefault="00762CFD" w:rsidP="00A403C8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C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нижня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губа піднята до верхніх різців й утворює з ними щілину</w:t>
            </w:r>
          </w:p>
        </w:tc>
      </w:tr>
      <w:tr w:rsidR="00762CFD" w:rsidRPr="00762CFD" w:rsidTr="002B628E">
        <w:tc>
          <w:tcPr>
            <w:tcW w:w="1702" w:type="dxa"/>
          </w:tcPr>
          <w:p w:rsidR="00762CFD" w:rsidRPr="00762CFD" w:rsidRDefault="00762CFD" w:rsidP="00762CF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C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Зуби</w:t>
            </w:r>
          </w:p>
        </w:tc>
        <w:tc>
          <w:tcPr>
            <w:tcW w:w="2409" w:type="dxa"/>
          </w:tcPr>
          <w:p w:rsidR="00762CFD" w:rsidRPr="00762CFD" w:rsidRDefault="00762CFD" w:rsidP="00A403C8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C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ближені</w:t>
            </w:r>
            <w:r w:rsidRPr="00762C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але не торкаються, відстань між ними 2-3</w:t>
            </w:r>
            <w:r w:rsidR="005003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мм</w:t>
            </w:r>
            <w:r w:rsidR="002B62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  <w:r w:rsidRPr="00762C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ве</w:t>
            </w:r>
            <w:r w:rsidR="002B62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рхні й нижні різці видимі</w:t>
            </w:r>
          </w:p>
        </w:tc>
        <w:tc>
          <w:tcPr>
            <w:tcW w:w="3545" w:type="dxa"/>
          </w:tcPr>
          <w:p w:rsidR="00762CFD" w:rsidRPr="00762CFD" w:rsidRDefault="00762CFD" w:rsidP="00A403C8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C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розімкнуті приблизно на 1 см </w:t>
            </w:r>
          </w:p>
        </w:tc>
        <w:tc>
          <w:tcPr>
            <w:tcW w:w="3259" w:type="dxa"/>
          </w:tcPr>
          <w:p w:rsidR="00762CFD" w:rsidRPr="00762CFD" w:rsidRDefault="00762CFD" w:rsidP="00A403C8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C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нижні зуби не видно, верхні злегка оголені</w:t>
            </w:r>
          </w:p>
        </w:tc>
      </w:tr>
      <w:tr w:rsidR="00762CFD" w:rsidRPr="002B1D04" w:rsidTr="002B628E">
        <w:tc>
          <w:tcPr>
            <w:tcW w:w="1702" w:type="dxa"/>
            <w:vMerge w:val="restart"/>
          </w:tcPr>
          <w:p w:rsidR="00762CFD" w:rsidRPr="002B628E" w:rsidRDefault="00762CFD" w:rsidP="00762CF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2CFD" w:rsidRPr="002B628E" w:rsidRDefault="00762CFD" w:rsidP="00762CF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2CFD" w:rsidRPr="002B628E" w:rsidRDefault="00762CFD" w:rsidP="00762CF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2CFD" w:rsidRPr="002B628E" w:rsidRDefault="00762CFD" w:rsidP="00762CF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2CFD" w:rsidRPr="002B628E" w:rsidRDefault="00762CFD" w:rsidP="00762CF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2CFD" w:rsidRPr="002B628E" w:rsidRDefault="00762CFD" w:rsidP="00762CF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2CFD" w:rsidRPr="002B628E" w:rsidRDefault="00762CFD" w:rsidP="00762CF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2CFD" w:rsidRPr="002B628E" w:rsidRDefault="00762CFD" w:rsidP="00762CF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2CFD" w:rsidRPr="00A403C8" w:rsidRDefault="00762CFD" w:rsidP="00762CF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3C8">
              <w:rPr>
                <w:rFonts w:ascii="Times New Roman" w:hAnsi="Times New Roman" w:cs="Times New Roman"/>
                <w:sz w:val="28"/>
                <w:szCs w:val="28"/>
              </w:rPr>
              <w:t>Язик</w:t>
            </w:r>
          </w:p>
        </w:tc>
        <w:tc>
          <w:tcPr>
            <w:tcW w:w="2409" w:type="dxa"/>
          </w:tcPr>
          <w:p w:rsidR="00762CFD" w:rsidRPr="00A403C8" w:rsidRDefault="00762CFD" w:rsidP="00A403C8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 і н ч и к:</w:t>
            </w:r>
          </w:p>
          <w:p w:rsidR="002B628E" w:rsidRPr="00A403C8" w:rsidRDefault="00762CFD" w:rsidP="00A403C8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широкий, </w:t>
            </w:r>
            <w:r w:rsidR="002B628E" w:rsidRPr="00A40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піднятий  до альвеол або до передньої частини твердого піднебіння  й утворює з ними щілину</w:t>
            </w:r>
          </w:p>
          <w:p w:rsidR="00762CFD" w:rsidRPr="002B628E" w:rsidRDefault="00762CFD" w:rsidP="00A403C8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  <w:u w:val="dotted" w:color="C00000"/>
                <w:lang w:val="uk-UA"/>
              </w:rPr>
            </w:pPr>
          </w:p>
        </w:tc>
        <w:tc>
          <w:tcPr>
            <w:tcW w:w="3545" w:type="dxa"/>
          </w:tcPr>
          <w:p w:rsidR="00762CFD" w:rsidRPr="00A403C8" w:rsidRDefault="002B628E" w:rsidP="00A403C8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просовується між різцями</w:t>
            </w:r>
          </w:p>
        </w:tc>
        <w:tc>
          <w:tcPr>
            <w:tcW w:w="3259" w:type="dxa"/>
          </w:tcPr>
          <w:p w:rsidR="00762CFD" w:rsidRPr="00A403C8" w:rsidRDefault="002B628E" w:rsidP="00A403C8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опущений, злегка </w:t>
            </w:r>
            <w:r w:rsidR="00762CFD" w:rsidRPr="00A40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відтягнутий від нижніх різців</w:t>
            </w:r>
          </w:p>
        </w:tc>
      </w:tr>
      <w:tr w:rsidR="00762CFD" w:rsidRPr="00762CFD" w:rsidTr="002B628E">
        <w:tc>
          <w:tcPr>
            <w:tcW w:w="1702" w:type="dxa"/>
            <w:vMerge/>
          </w:tcPr>
          <w:p w:rsidR="00762CFD" w:rsidRPr="002B628E" w:rsidRDefault="00762CFD" w:rsidP="00762CF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</w:tcPr>
          <w:p w:rsidR="00762CFD" w:rsidRPr="00D02411" w:rsidRDefault="00762CFD" w:rsidP="00A403C8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24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 е р е д н я </w:t>
            </w:r>
          </w:p>
          <w:p w:rsidR="00A403C8" w:rsidRPr="00D02411" w:rsidRDefault="00762CFD" w:rsidP="00A403C8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24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 а с т и н а  </w:t>
            </w:r>
          </w:p>
          <w:p w:rsidR="00762CFD" w:rsidRPr="002B628E" w:rsidRDefault="00762CFD" w:rsidP="00A403C8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024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 п и н к и:</w:t>
            </w:r>
            <w:r w:rsidR="00D024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піднята до піднебіння за альвеолами (наг</w:t>
            </w:r>
            <w:r w:rsidR="005003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адує форму переднього краю ківши</w:t>
            </w:r>
            <w:r w:rsidR="00D024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ка), але не торкається його, а утворює з ним щілину</w:t>
            </w:r>
          </w:p>
        </w:tc>
        <w:tc>
          <w:tcPr>
            <w:tcW w:w="3545" w:type="dxa"/>
          </w:tcPr>
          <w:p w:rsidR="00762CFD" w:rsidRPr="00D02411" w:rsidRDefault="00D02411" w:rsidP="00A403C8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24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просовується між різцями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762CFD" w:rsidRPr="00D024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утворює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ними </w:t>
            </w:r>
            <w:r w:rsidR="00762CFD" w:rsidRPr="00D024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62CFD" w:rsidRPr="005003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пласку</w:t>
            </w:r>
            <w:r w:rsidR="00762CFD" w:rsidRPr="00D02411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щілину</w:t>
            </w:r>
            <w:r w:rsidR="00762CFD" w:rsidRPr="00D024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259" w:type="dxa"/>
          </w:tcPr>
          <w:p w:rsidR="00762CFD" w:rsidRPr="00DC5CBF" w:rsidRDefault="00762CFD" w:rsidP="00A403C8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5C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опущена і злегка </w:t>
            </w:r>
            <w:r w:rsidR="00DC5C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відсунута</w:t>
            </w:r>
            <w:r w:rsidRPr="00DC5C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назад </w:t>
            </w:r>
          </w:p>
        </w:tc>
      </w:tr>
      <w:tr w:rsidR="00762CFD" w:rsidRPr="002B1D04" w:rsidTr="002B628E">
        <w:tc>
          <w:tcPr>
            <w:tcW w:w="1702" w:type="dxa"/>
            <w:vMerge/>
          </w:tcPr>
          <w:p w:rsidR="00762CFD" w:rsidRPr="00762CFD" w:rsidRDefault="00762CFD" w:rsidP="00762CF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</w:tcPr>
          <w:p w:rsidR="00D02411" w:rsidRDefault="00762CFD" w:rsidP="00A403C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C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 е р е д н я  </w:t>
            </w:r>
          </w:p>
          <w:p w:rsidR="00762CFD" w:rsidRPr="00762CFD" w:rsidRDefault="00762CFD" w:rsidP="00A403C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C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 а с т и н а </w:t>
            </w:r>
          </w:p>
          <w:p w:rsidR="00762CFD" w:rsidRPr="00DA4EB9" w:rsidRDefault="00762CFD" w:rsidP="00711E3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C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 п и н к и: опущена, </w:t>
            </w:r>
            <w:r w:rsidR="00711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прогинається </w:t>
            </w:r>
            <w:r w:rsidR="00DA4E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донизу </w:t>
            </w:r>
            <w:r w:rsidR="00DA4E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(заглиблення посередині </w:t>
            </w:r>
            <w:r w:rsidR="005003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утворює як би дно кі</w:t>
            </w:r>
            <w:r w:rsidR="00DA4E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вшика)</w:t>
            </w:r>
          </w:p>
        </w:tc>
        <w:tc>
          <w:tcPr>
            <w:tcW w:w="3545" w:type="dxa"/>
          </w:tcPr>
          <w:p w:rsidR="00762CFD" w:rsidRPr="00762CFD" w:rsidRDefault="00D02411" w:rsidP="00A403C8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опущена, але не прогинається донизу</w:t>
            </w:r>
          </w:p>
        </w:tc>
        <w:tc>
          <w:tcPr>
            <w:tcW w:w="3259" w:type="dxa"/>
          </w:tcPr>
          <w:p w:rsidR="00762CFD" w:rsidRPr="00762CFD" w:rsidRDefault="00DA4EB9" w:rsidP="00A403C8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припіднімається</w:t>
            </w:r>
            <w:r w:rsidR="00D024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злегка </w:t>
            </w:r>
            <w:r w:rsidR="00D02411" w:rsidRPr="00711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відтягується </w:t>
            </w:r>
            <w:r w:rsidR="00762CFD" w:rsidRPr="00711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назад</w:t>
            </w:r>
          </w:p>
        </w:tc>
      </w:tr>
      <w:tr w:rsidR="00762CFD" w:rsidRPr="00762CFD" w:rsidTr="002B628E">
        <w:tc>
          <w:tcPr>
            <w:tcW w:w="1702" w:type="dxa"/>
            <w:vMerge/>
          </w:tcPr>
          <w:p w:rsidR="00762CFD" w:rsidRPr="00762CFD" w:rsidRDefault="00762CFD" w:rsidP="00762CF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</w:tcPr>
          <w:p w:rsidR="00D02411" w:rsidRDefault="00762CFD" w:rsidP="00A403C8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C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а д н я   </w:t>
            </w:r>
          </w:p>
          <w:p w:rsidR="00762CFD" w:rsidRPr="00762CFD" w:rsidRDefault="00762CFD" w:rsidP="00A403C8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C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 а с т и н а  </w:t>
            </w:r>
          </w:p>
          <w:p w:rsidR="00762CFD" w:rsidRPr="00762CFD" w:rsidRDefault="00DA4EB9" w:rsidP="00A403C8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 п и н к и: припіднята й відтягнута</w:t>
            </w:r>
            <w:r w:rsidR="005003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назад (нагадує задню частину кі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вшика)</w:t>
            </w:r>
          </w:p>
        </w:tc>
        <w:tc>
          <w:tcPr>
            <w:tcW w:w="3545" w:type="dxa"/>
          </w:tcPr>
          <w:p w:rsidR="00762CFD" w:rsidRPr="00762CFD" w:rsidRDefault="00DA4EB9" w:rsidP="00A403C8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опущена</w:t>
            </w:r>
          </w:p>
        </w:tc>
        <w:tc>
          <w:tcPr>
            <w:tcW w:w="3259" w:type="dxa"/>
          </w:tcPr>
          <w:p w:rsidR="00762CFD" w:rsidRPr="00762CFD" w:rsidRDefault="00762CFD" w:rsidP="00A403C8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C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припіднята</w:t>
            </w:r>
          </w:p>
        </w:tc>
      </w:tr>
      <w:tr w:rsidR="00762CFD" w:rsidRPr="00762CFD" w:rsidTr="002B628E">
        <w:tc>
          <w:tcPr>
            <w:tcW w:w="1702" w:type="dxa"/>
            <w:vMerge/>
          </w:tcPr>
          <w:p w:rsidR="00762CFD" w:rsidRPr="00762CFD" w:rsidRDefault="00762CFD" w:rsidP="00762CF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</w:tcPr>
          <w:p w:rsidR="00762CFD" w:rsidRPr="00762CFD" w:rsidRDefault="00762CFD" w:rsidP="0051600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C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 о к о в і   к р а ї: </w:t>
            </w:r>
            <w:r w:rsidR="00DA4E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притиснуті до верхніх корінних зубів </w:t>
            </w:r>
            <w:r w:rsidR="005160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(н</w:t>
            </w:r>
            <w:r w:rsidR="005003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агадують по формі бокові краї кі</w:t>
            </w:r>
            <w:r w:rsidR="005160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вшика)  й не пропускають по боках струмінь повітря, який виходить </w:t>
            </w:r>
          </w:p>
        </w:tc>
        <w:tc>
          <w:tcPr>
            <w:tcW w:w="3545" w:type="dxa"/>
          </w:tcPr>
          <w:p w:rsidR="00762CFD" w:rsidRPr="00762CFD" w:rsidRDefault="00516005" w:rsidP="00A403C8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прилягають до корінних зубів</w:t>
            </w:r>
          </w:p>
        </w:tc>
        <w:tc>
          <w:tcPr>
            <w:tcW w:w="3259" w:type="dxa"/>
          </w:tcPr>
          <w:p w:rsidR="00762CFD" w:rsidRPr="00762CFD" w:rsidRDefault="00516005" w:rsidP="00A403C8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прилягають до верхніх корінн</w:t>
            </w:r>
            <w:r w:rsidR="00762CFD" w:rsidRPr="00762C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их зубів</w:t>
            </w:r>
          </w:p>
        </w:tc>
      </w:tr>
      <w:tr w:rsidR="00762CFD" w:rsidRPr="00762CFD" w:rsidTr="002B628E">
        <w:tc>
          <w:tcPr>
            <w:tcW w:w="1702" w:type="dxa"/>
          </w:tcPr>
          <w:p w:rsidR="00762CFD" w:rsidRPr="00762CFD" w:rsidRDefault="00762CFD" w:rsidP="00762CF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C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М’яке піднебіння</w:t>
            </w:r>
          </w:p>
        </w:tc>
        <w:tc>
          <w:tcPr>
            <w:tcW w:w="2409" w:type="dxa"/>
            <w:shd w:val="clear" w:color="auto" w:fill="auto"/>
          </w:tcPr>
          <w:p w:rsidR="00762CFD" w:rsidRPr="00516005" w:rsidRDefault="00762CFD" w:rsidP="00A403C8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підняте, притиснуте до задньої стінки глотки й закриває прохід повітряному потоку в носову порожнину</w:t>
            </w:r>
          </w:p>
        </w:tc>
        <w:tc>
          <w:tcPr>
            <w:tcW w:w="3545" w:type="dxa"/>
          </w:tcPr>
          <w:p w:rsidR="00762CFD" w:rsidRPr="00516005" w:rsidRDefault="00762CFD" w:rsidP="00A403C8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 змін</w:t>
            </w:r>
          </w:p>
        </w:tc>
        <w:tc>
          <w:tcPr>
            <w:tcW w:w="3259" w:type="dxa"/>
          </w:tcPr>
          <w:p w:rsidR="00762CFD" w:rsidRPr="00516005" w:rsidRDefault="00762CFD" w:rsidP="00A403C8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 змін</w:t>
            </w:r>
          </w:p>
        </w:tc>
      </w:tr>
      <w:tr w:rsidR="00762CFD" w:rsidRPr="00762CFD" w:rsidTr="0092745E">
        <w:tc>
          <w:tcPr>
            <w:tcW w:w="1702" w:type="dxa"/>
          </w:tcPr>
          <w:p w:rsidR="00762CFD" w:rsidRPr="00762CFD" w:rsidRDefault="00762CFD" w:rsidP="00762CF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C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Голосові зв’язки </w:t>
            </w:r>
          </w:p>
        </w:tc>
        <w:tc>
          <w:tcPr>
            <w:tcW w:w="9213" w:type="dxa"/>
            <w:gridSpan w:val="3"/>
          </w:tcPr>
          <w:p w:rsidR="00762CFD" w:rsidRPr="00762CFD" w:rsidRDefault="00762CFD" w:rsidP="00A403C8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C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напружені, розімкнені, голос не утворюється</w:t>
            </w:r>
          </w:p>
        </w:tc>
      </w:tr>
      <w:tr w:rsidR="00762CFD" w:rsidRPr="00762CFD" w:rsidTr="002B628E">
        <w:tc>
          <w:tcPr>
            <w:tcW w:w="1702" w:type="dxa"/>
          </w:tcPr>
          <w:p w:rsidR="00762CFD" w:rsidRPr="00762CFD" w:rsidRDefault="00AB23B7" w:rsidP="00762CF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Повітряний струмінь</w:t>
            </w:r>
          </w:p>
        </w:tc>
        <w:tc>
          <w:tcPr>
            <w:tcW w:w="2409" w:type="dxa"/>
          </w:tcPr>
          <w:p w:rsidR="00762CFD" w:rsidRPr="00762CFD" w:rsidRDefault="00AB23B7" w:rsidP="00A403C8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сильний, широкий</w:t>
            </w:r>
            <w:r w:rsidR="00762CFD" w:rsidRPr="00762C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теплий,</w:t>
            </w:r>
            <w:r w:rsidR="00762CFD" w:rsidRPr="00762C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легко відчувається тильною стороною руки, піднесеною до рота</w:t>
            </w:r>
          </w:p>
        </w:tc>
        <w:tc>
          <w:tcPr>
            <w:tcW w:w="3545" w:type="dxa"/>
          </w:tcPr>
          <w:p w:rsidR="00762CFD" w:rsidRPr="00762CFD" w:rsidRDefault="00AB23B7" w:rsidP="00A403C8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слабкий</w:t>
            </w:r>
            <w:r w:rsidR="00762CFD" w:rsidRPr="00762C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розсіяний</w:t>
            </w:r>
          </w:p>
        </w:tc>
        <w:tc>
          <w:tcPr>
            <w:tcW w:w="3259" w:type="dxa"/>
          </w:tcPr>
          <w:p w:rsidR="00762CFD" w:rsidRPr="00762CFD" w:rsidRDefault="00AB23B7" w:rsidP="00A403C8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більш вузький і холодний</w:t>
            </w:r>
          </w:p>
        </w:tc>
      </w:tr>
      <w:tr w:rsidR="00762CFD" w:rsidRPr="00AB23B7" w:rsidTr="002B628E">
        <w:tc>
          <w:tcPr>
            <w:tcW w:w="1702" w:type="dxa"/>
          </w:tcPr>
          <w:p w:rsidR="00762CFD" w:rsidRPr="00762CFD" w:rsidRDefault="00762CFD" w:rsidP="00762CF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C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Порушення звучання</w:t>
            </w:r>
          </w:p>
        </w:tc>
        <w:tc>
          <w:tcPr>
            <w:tcW w:w="2409" w:type="dxa"/>
          </w:tcPr>
          <w:p w:rsidR="00762CFD" w:rsidRPr="00AB23B7" w:rsidRDefault="00AB23B7" w:rsidP="00A403C8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762CFD" w:rsidRPr="00762C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ри правильній артикуляції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утворюється шум, схожий на шипіння; при неправильному положенні органів артикуляції відбувається спотворення звука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ш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або його заміна іншим звуком</w:t>
            </w:r>
          </w:p>
        </w:tc>
        <w:tc>
          <w:tcPr>
            <w:tcW w:w="3545" w:type="dxa"/>
          </w:tcPr>
          <w:p w:rsidR="00762CFD" w:rsidRPr="00762CFD" w:rsidRDefault="00762CFD" w:rsidP="00A403C8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C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 w:rsidR="00AB23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епелявий відтінок</w:t>
            </w:r>
          </w:p>
        </w:tc>
        <w:tc>
          <w:tcPr>
            <w:tcW w:w="3259" w:type="dxa"/>
          </w:tcPr>
          <w:p w:rsidR="00762CFD" w:rsidRPr="00762CFD" w:rsidRDefault="00762CFD" w:rsidP="00A403C8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C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звук </w:t>
            </w:r>
            <w:r w:rsidR="00AB23B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ш</w:t>
            </w:r>
            <w:r w:rsidRPr="00762CF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 </w:t>
            </w:r>
            <w:r w:rsidRPr="00762C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замінюється звуком </w:t>
            </w:r>
            <w:r w:rsidRPr="00762CF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ф</w:t>
            </w:r>
            <w:r w:rsidR="00AB23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r w:rsidR="00AB23B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шапка</w:t>
            </w:r>
            <w:r w:rsidR="00095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«</w:t>
            </w:r>
            <w:proofErr w:type="spellStart"/>
            <w:r w:rsidR="00095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фап</w:t>
            </w:r>
            <w:r w:rsidR="00AB23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</w:t>
            </w:r>
            <w:proofErr w:type="spellEnd"/>
            <w:r w:rsidR="00AB23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», </w:t>
            </w:r>
            <w:r w:rsidR="00AB23B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машина</w:t>
            </w:r>
            <w:r w:rsidR="00AB23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«</w:t>
            </w:r>
            <w:proofErr w:type="spellStart"/>
            <w:r w:rsidR="00AB23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</w:t>
            </w:r>
            <w:r w:rsidRPr="00762C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</w:t>
            </w:r>
            <w:r w:rsidR="00AB23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ина</w:t>
            </w:r>
            <w:proofErr w:type="spellEnd"/>
            <w:r w:rsidR="00415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», </w:t>
            </w:r>
            <w:r w:rsidR="0041506B" w:rsidRPr="0041506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душ</w:t>
            </w:r>
            <w:r w:rsidR="00415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–«</w:t>
            </w:r>
            <w:proofErr w:type="spellStart"/>
            <w:r w:rsidR="00415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</w:t>
            </w:r>
            <w:r w:rsidRPr="00762C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</w:t>
            </w:r>
            <w:proofErr w:type="spellEnd"/>
            <w:r w:rsidRPr="00762C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762CFD" w:rsidRPr="00762CFD" w:rsidTr="002B628E">
        <w:tc>
          <w:tcPr>
            <w:tcW w:w="1702" w:type="dxa"/>
          </w:tcPr>
          <w:p w:rsidR="00762CFD" w:rsidRPr="00762CFD" w:rsidRDefault="00A403C8" w:rsidP="00A403C8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</w:t>
            </w:r>
            <w:r w:rsidR="00762CFD" w:rsidRPr="00762C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актори, які  впливають</w:t>
            </w:r>
          </w:p>
        </w:tc>
        <w:tc>
          <w:tcPr>
            <w:tcW w:w="2409" w:type="dxa"/>
          </w:tcPr>
          <w:p w:rsidR="00762CFD" w:rsidRPr="00762CFD" w:rsidRDefault="00762CFD" w:rsidP="00A403C8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C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різноманітні порушення в будові або</w:t>
            </w:r>
          </w:p>
          <w:p w:rsidR="00762CFD" w:rsidRPr="00762CFD" w:rsidRDefault="00762CFD" w:rsidP="00A403C8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C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русі органів артикуляції </w:t>
            </w:r>
          </w:p>
        </w:tc>
        <w:tc>
          <w:tcPr>
            <w:tcW w:w="3545" w:type="dxa"/>
          </w:tcPr>
          <w:p w:rsidR="000A4805" w:rsidRDefault="00830D40" w:rsidP="00A403C8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415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корочена під’язикова зв’язка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яка ускладнює</w:t>
            </w:r>
            <w:r w:rsidR="000A48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підйом язика до піднебіння;</w:t>
            </w:r>
            <w:r w:rsidR="00415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0A4805" w:rsidRDefault="000A4805" w:rsidP="00A403C8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високе вузьке тверде піднебіння</w:t>
            </w:r>
          </w:p>
          <w:p w:rsidR="00762CFD" w:rsidRPr="00762CFD" w:rsidRDefault="00762CFD" w:rsidP="000A480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59" w:type="dxa"/>
          </w:tcPr>
          <w:p w:rsidR="00762CFD" w:rsidRPr="00762CFD" w:rsidRDefault="00762CFD" w:rsidP="00A403C8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C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прогнатія; </w:t>
            </w:r>
            <w:r w:rsidR="000A48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в’ялість передньої частини спинки язика</w:t>
            </w:r>
            <w:r w:rsidR="00AA7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  <w:r w:rsidR="000A48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62C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порушення фонематичного слуху</w:t>
            </w:r>
          </w:p>
        </w:tc>
      </w:tr>
    </w:tbl>
    <w:p w:rsidR="00762CFD" w:rsidRDefault="00762CFD" w:rsidP="00A403C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62CFD" w:rsidRDefault="00762CFD" w:rsidP="00A403C8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A70D7" w:rsidRPr="00AA70D7" w:rsidRDefault="00AA70D7" w:rsidP="00C63EC9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AA70D7">
        <w:rPr>
          <w:rFonts w:ascii="Times New Roman" w:hAnsi="Times New Roman" w:cs="Times New Roman"/>
          <w:sz w:val="28"/>
          <w:szCs w:val="28"/>
          <w:lang w:val="uk-UA"/>
        </w:rPr>
        <w:t xml:space="preserve">Виправлення </w:t>
      </w:r>
      <w:r w:rsidR="00177C38">
        <w:rPr>
          <w:rFonts w:ascii="Times New Roman" w:hAnsi="Times New Roman" w:cs="Times New Roman"/>
          <w:sz w:val="28"/>
          <w:szCs w:val="28"/>
          <w:lang w:val="uk-UA"/>
        </w:rPr>
        <w:t xml:space="preserve">порушень </w:t>
      </w:r>
      <w:r w:rsidRPr="00AA70D7">
        <w:rPr>
          <w:rFonts w:ascii="Times New Roman" w:hAnsi="Times New Roman" w:cs="Times New Roman"/>
          <w:sz w:val="28"/>
          <w:szCs w:val="28"/>
          <w:lang w:val="uk-UA"/>
        </w:rPr>
        <w:t xml:space="preserve">вимови звука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ш </w:t>
      </w:r>
      <w:r>
        <w:rPr>
          <w:rFonts w:ascii="Times New Roman" w:hAnsi="Times New Roman" w:cs="Times New Roman"/>
          <w:sz w:val="28"/>
          <w:szCs w:val="28"/>
          <w:lang w:val="uk-UA"/>
        </w:rPr>
        <w:t>також</w:t>
      </w:r>
      <w:r w:rsidRPr="00AA70D7">
        <w:rPr>
          <w:rFonts w:ascii="Times New Roman" w:hAnsi="Times New Roman" w:cs="Times New Roman"/>
          <w:sz w:val="28"/>
          <w:szCs w:val="28"/>
          <w:lang w:val="uk-UA"/>
        </w:rPr>
        <w:t xml:space="preserve"> відбувається поетапно. Послідовність етапів </w:t>
      </w:r>
      <w:r w:rsidR="00C63EC9">
        <w:rPr>
          <w:rFonts w:ascii="Times New Roman" w:hAnsi="Times New Roman" w:cs="Times New Roman"/>
          <w:sz w:val="28"/>
          <w:szCs w:val="28"/>
          <w:lang w:val="uk-UA"/>
        </w:rPr>
        <w:t>відображено в наступній таблиці</w:t>
      </w:r>
      <w:r w:rsidRPr="00AA70D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A70D7" w:rsidRPr="004255E0" w:rsidRDefault="00C63EC9" w:rsidP="00AA70D7">
      <w:pPr>
        <w:spacing w:after="0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255E0">
        <w:rPr>
          <w:rFonts w:ascii="Times New Roman" w:hAnsi="Times New Roman" w:cs="Times New Roman"/>
          <w:i/>
          <w:sz w:val="28"/>
          <w:szCs w:val="28"/>
          <w:lang w:val="uk-UA"/>
        </w:rPr>
        <w:t>Таблиця 4</w:t>
      </w: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1986"/>
        <w:gridCol w:w="3177"/>
        <w:gridCol w:w="2672"/>
        <w:gridCol w:w="2938"/>
      </w:tblGrid>
      <w:tr w:rsidR="00AA70D7" w:rsidRPr="00AA70D7" w:rsidTr="002E73AB">
        <w:tc>
          <w:tcPr>
            <w:tcW w:w="1986" w:type="dxa"/>
          </w:tcPr>
          <w:p w:rsidR="00AA70D7" w:rsidRPr="00AA70D7" w:rsidRDefault="00AA70D7" w:rsidP="00AA70D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Підготовчий етап</w:t>
            </w:r>
          </w:p>
        </w:tc>
        <w:tc>
          <w:tcPr>
            <w:tcW w:w="3177" w:type="dxa"/>
          </w:tcPr>
          <w:p w:rsidR="00AA70D7" w:rsidRPr="00AA70D7" w:rsidRDefault="002F6FA9" w:rsidP="00956A4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 відсутності звука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A70D7" w:rsidRPr="00AA7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робота починається з формування правильної артикуляції звука; виробляється: </w:t>
            </w:r>
            <w:r w:rsidR="00956A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уміння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злегка висувати </w:t>
            </w:r>
            <w:r w:rsidR="00322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вперед округлені г</w:t>
            </w:r>
            <w:r w:rsidR="00956A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уби; підйом широкого переднього краю язика до альвеол (бугорків за верхніми зубами; </w:t>
            </w:r>
            <w:r w:rsidR="00AA70D7" w:rsidRPr="00AA7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уміння </w:t>
            </w:r>
            <w:r w:rsidR="00956A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притискати бокові краї язика до верхніх корінних зубів; тривалий повітряний </w:t>
            </w:r>
            <w:r w:rsidR="00956A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струмінь, який іде по середині язика </w:t>
            </w:r>
          </w:p>
        </w:tc>
        <w:tc>
          <w:tcPr>
            <w:tcW w:w="2672" w:type="dxa"/>
          </w:tcPr>
          <w:p w:rsidR="0032282D" w:rsidRDefault="00AA70D7" w:rsidP="0032282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проводят</w:t>
            </w:r>
            <w:r w:rsidR="00322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ься вправи для: </w:t>
            </w:r>
          </w:p>
          <w:p w:rsidR="0032282D" w:rsidRDefault="0032282D" w:rsidP="0032282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підйому</w:t>
            </w:r>
            <w:r w:rsidR="00AA70D7" w:rsidRPr="00AA7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кінчика й передньої частини спинки язика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верхні зуби</w:t>
            </w:r>
            <w:r w:rsidR="00AA70D7" w:rsidRPr="00AA7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C3B3A" w:rsidRDefault="007C3B3A" w:rsidP="0032282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AA70D7" w:rsidRPr="00AA7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вироблення </w:t>
            </w:r>
            <w:r w:rsidR="00322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равленого повітряного струменя;</w:t>
            </w:r>
          </w:p>
          <w:p w:rsidR="00AA70D7" w:rsidRPr="00AA70D7" w:rsidRDefault="007C3B3A" w:rsidP="0032282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</w:t>
            </w:r>
            <w:r w:rsidR="00322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відпрацьовується звук </w:t>
            </w:r>
            <w:r w:rsidR="0032282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</w:t>
            </w:r>
            <w:r w:rsidR="00322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AA70D7" w:rsidRPr="00AA7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22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який потребує підйому </w:t>
            </w:r>
            <w:r w:rsidR="00AA70D7" w:rsidRPr="00AA7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22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кінчика </w:t>
            </w:r>
            <w:r w:rsidR="00AA70D7" w:rsidRPr="00AA7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язика </w:t>
            </w:r>
            <w:r w:rsidR="00322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верхні зуби </w:t>
            </w:r>
          </w:p>
        </w:tc>
        <w:tc>
          <w:tcPr>
            <w:tcW w:w="2938" w:type="dxa"/>
          </w:tcPr>
          <w:p w:rsidR="00AA70D7" w:rsidRPr="00AA70D7" w:rsidRDefault="0032282D" w:rsidP="00AA70D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дитину навчають</w:t>
            </w:r>
          </w:p>
          <w:p w:rsidR="007C3B3A" w:rsidRDefault="00AA70D7" w:rsidP="00AA70D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співставляти  й розрізняти на слух звуки </w:t>
            </w:r>
            <w:r w:rsidR="0032282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ш </w:t>
            </w:r>
            <w:r w:rsidRPr="0032282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–</w:t>
            </w:r>
            <w:r w:rsidR="0032282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32282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ф</w:t>
            </w:r>
            <w:r w:rsidR="0032282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, </w:t>
            </w:r>
            <w:r w:rsidR="0032282D" w:rsidRPr="00322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використовуючи картинки </w:t>
            </w:r>
            <w:r w:rsidR="00322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="0032282D" w:rsidRPr="00322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символи</w:t>
            </w:r>
            <w:r w:rsidRPr="00AA7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 проводяться вправи для</w:t>
            </w:r>
            <w:r w:rsidR="007C3B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Pr="00AA7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C3B3A" w:rsidRDefault="007C3B3A" w:rsidP="00AA70D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AA70D7" w:rsidRPr="00AA7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відпрацюван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 рухів нижньої губи униз-угору</w:t>
            </w:r>
            <w:r w:rsidR="00AA70D7" w:rsidRPr="00AA7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</w:t>
            </w:r>
          </w:p>
          <w:p w:rsidR="007C3B3A" w:rsidRDefault="007C3B3A" w:rsidP="00AA70D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підйому широкого переднього краю язика угору</w:t>
            </w:r>
          </w:p>
          <w:p w:rsidR="007C3B3A" w:rsidRDefault="007C3B3A" w:rsidP="00AA70D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A70D7" w:rsidRPr="00AA70D7" w:rsidRDefault="00AA70D7" w:rsidP="00AA70D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A70D7" w:rsidRPr="00AA70D7" w:rsidTr="002E73AB">
        <w:tc>
          <w:tcPr>
            <w:tcW w:w="1986" w:type="dxa"/>
          </w:tcPr>
          <w:p w:rsidR="00AA70D7" w:rsidRPr="00AA70D7" w:rsidRDefault="00AA70D7" w:rsidP="00AA70D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Постановка звука</w:t>
            </w:r>
          </w:p>
        </w:tc>
        <w:tc>
          <w:tcPr>
            <w:tcW w:w="3177" w:type="dxa"/>
          </w:tcPr>
          <w:p w:rsidR="00AA70D7" w:rsidRPr="00AA70D7" w:rsidRDefault="00AA70D7" w:rsidP="007C3B3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</w:t>
            </w:r>
            <w:r w:rsidR="002C34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ористовуючи прийом наслідування</w:t>
            </w:r>
            <w:r w:rsidRPr="00AA7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C34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095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7C3B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звертаючи при цьому увагу дитини на правильне положення органів артикуляційного апарату, </w:t>
            </w:r>
            <w:r w:rsidRPr="00AA7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досягають </w:t>
            </w:r>
            <w:r w:rsidR="007C3B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правильної вимови  звука </w:t>
            </w:r>
            <w:r w:rsidR="007C3B3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ш</w:t>
            </w:r>
          </w:p>
        </w:tc>
        <w:tc>
          <w:tcPr>
            <w:tcW w:w="2672" w:type="dxa"/>
          </w:tcPr>
          <w:p w:rsidR="00AA70D7" w:rsidRPr="00AA70D7" w:rsidRDefault="00AA70D7" w:rsidP="007C3B3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дитині пропонується: </w:t>
            </w:r>
            <w:r w:rsidR="007C3B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 відкритому роті,  у повільному темпі 4-5 разів промовляти з придихом звук </w:t>
            </w:r>
            <w:r w:rsidR="007C3B3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</w:t>
            </w:r>
            <w:r w:rsidR="007C3B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2C34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ударяючи кінчиком язика</w:t>
            </w:r>
            <w:r w:rsidR="007C3B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C34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альвеоли (бугорки за верхніми зубами); поступово подовжувати повітряний струмінь при видиху і не ударяти в альвеоли, а тільки підіймати до них кінчик язика</w:t>
            </w:r>
          </w:p>
        </w:tc>
        <w:tc>
          <w:tcPr>
            <w:tcW w:w="2938" w:type="dxa"/>
          </w:tcPr>
          <w:p w:rsidR="00AA70D7" w:rsidRPr="00AA70D7" w:rsidRDefault="002C3491" w:rsidP="0059353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постановка звука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ш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методом наслідування, в</w:t>
            </w:r>
            <w:r w:rsidR="00095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икористовуючи зоровий контроль,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дитина спостерігає перед дзеркалом, щоб нижня губа була нерухомою, оголювала нижні різці</w:t>
            </w:r>
            <w:r w:rsidR="00593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(можна притримувати губу пальцем, приставленим до ямки під нею</w:t>
            </w:r>
            <w:r w:rsidR="00593537" w:rsidRPr="00593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593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Можна також поставити звук </w:t>
            </w:r>
            <w:r w:rsidR="0059353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ш</w:t>
            </w:r>
            <w:r w:rsidR="00593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звука </w:t>
            </w:r>
            <w:r w:rsidR="0059353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</w:t>
            </w:r>
            <w:r w:rsidR="00593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механічною допомогою, звертаючи увагу дитини на правильне положення органів артикуляційного апарату</w:t>
            </w:r>
          </w:p>
        </w:tc>
      </w:tr>
      <w:tr w:rsidR="00593537" w:rsidRPr="00AA70D7" w:rsidTr="009B3CEF">
        <w:trPr>
          <w:trHeight w:val="1052"/>
        </w:trPr>
        <w:tc>
          <w:tcPr>
            <w:tcW w:w="1986" w:type="dxa"/>
          </w:tcPr>
          <w:p w:rsidR="00593537" w:rsidRPr="00AA70D7" w:rsidRDefault="00593537" w:rsidP="00AA70D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Автоматизація звука</w:t>
            </w:r>
          </w:p>
        </w:tc>
        <w:tc>
          <w:tcPr>
            <w:tcW w:w="8787" w:type="dxa"/>
            <w:gridSpan w:val="3"/>
          </w:tcPr>
          <w:p w:rsidR="00593537" w:rsidRPr="00AA70D7" w:rsidRDefault="00593537" w:rsidP="00AA70D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послідовно вводять поставлений звук в склади (прямі, обернені, зі збігом приголосних), слова, фразове мовлення</w:t>
            </w:r>
          </w:p>
        </w:tc>
      </w:tr>
      <w:tr w:rsidR="00AA70D7" w:rsidRPr="00AA70D7" w:rsidTr="002E73AB">
        <w:tc>
          <w:tcPr>
            <w:tcW w:w="1986" w:type="dxa"/>
          </w:tcPr>
          <w:p w:rsidR="00AA70D7" w:rsidRPr="00AA70D7" w:rsidRDefault="00AA70D7" w:rsidP="00AA70D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Диференціація звуків</w:t>
            </w:r>
          </w:p>
        </w:tc>
        <w:tc>
          <w:tcPr>
            <w:tcW w:w="5849" w:type="dxa"/>
            <w:gridSpan w:val="2"/>
          </w:tcPr>
          <w:p w:rsidR="00AA70D7" w:rsidRPr="00AA70D7" w:rsidRDefault="00AA70D7" w:rsidP="00AA70D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 сигматизмі  робота над звуком закінчується етапом автоматизації, так як  у  цих в</w:t>
            </w:r>
            <w:r w:rsidR="00593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ипадках не буває заміни фонеми </w:t>
            </w:r>
            <w:r w:rsidR="0059353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ш</w:t>
            </w:r>
            <w:r w:rsidRPr="00AA7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іншою фонемою</w:t>
            </w:r>
          </w:p>
        </w:tc>
        <w:tc>
          <w:tcPr>
            <w:tcW w:w="2938" w:type="dxa"/>
          </w:tcPr>
          <w:p w:rsidR="00AA70D7" w:rsidRPr="00593537" w:rsidRDefault="00AA70D7" w:rsidP="00AA70D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 парасигматизмі робота над звуком закінчує</w:t>
            </w:r>
            <w:r w:rsidR="00593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ться етапом диференціації звука </w:t>
            </w:r>
            <w:r w:rsidR="0059353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ш </w:t>
            </w:r>
            <w:r w:rsidR="00593537" w:rsidRPr="00593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 звука </w:t>
            </w:r>
            <w:r w:rsidR="00593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="00593537" w:rsidRPr="00593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замінника</w:t>
            </w:r>
            <w:r w:rsidR="00593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AA70D7" w:rsidRPr="00593537" w:rsidRDefault="00593537" w:rsidP="00AA70D7">
            <w:pPr>
              <w:spacing w:line="259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9353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ш</w:t>
            </w:r>
            <w:r w:rsidR="00AA70D7" w:rsidRPr="0059353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- ф</w:t>
            </w:r>
          </w:p>
        </w:tc>
      </w:tr>
    </w:tbl>
    <w:p w:rsidR="00AA70D7" w:rsidRPr="00AA70D7" w:rsidRDefault="00AA70D7" w:rsidP="00095E1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45674" w:rsidRDefault="00B45674" w:rsidP="00095E16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AA70D7" w:rsidRDefault="0018120D" w:rsidP="00095E16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Своєчасне виявлення</w:t>
      </w:r>
      <w:r w:rsidR="003B34C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95E16">
        <w:rPr>
          <w:rFonts w:ascii="Times New Roman" w:hAnsi="Times New Roman" w:cs="Times New Roman"/>
          <w:sz w:val="28"/>
          <w:szCs w:val="28"/>
          <w:lang w:val="uk-UA"/>
        </w:rPr>
        <w:t xml:space="preserve">правильне </w:t>
      </w:r>
      <w:r w:rsidR="00B45674">
        <w:rPr>
          <w:rFonts w:ascii="Times New Roman" w:hAnsi="Times New Roman" w:cs="Times New Roman"/>
          <w:sz w:val="28"/>
          <w:szCs w:val="28"/>
          <w:lang w:val="uk-UA"/>
        </w:rPr>
        <w:t>визначення причин</w:t>
      </w:r>
      <w:r w:rsidR="00095E16">
        <w:rPr>
          <w:rFonts w:ascii="Times New Roman" w:hAnsi="Times New Roman" w:cs="Times New Roman"/>
          <w:sz w:val="28"/>
          <w:szCs w:val="28"/>
          <w:lang w:val="uk-UA"/>
        </w:rPr>
        <w:t xml:space="preserve"> порушеної </w:t>
      </w:r>
      <w:r w:rsidR="003B34CD">
        <w:rPr>
          <w:rFonts w:ascii="Times New Roman" w:hAnsi="Times New Roman" w:cs="Times New Roman"/>
          <w:sz w:val="28"/>
          <w:szCs w:val="28"/>
          <w:lang w:val="uk-UA"/>
        </w:rPr>
        <w:t xml:space="preserve"> вимови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виправлення </w:t>
      </w:r>
      <w:r w:rsidR="003B34CD">
        <w:rPr>
          <w:rFonts w:ascii="Times New Roman" w:hAnsi="Times New Roman" w:cs="Times New Roman"/>
          <w:sz w:val="28"/>
          <w:szCs w:val="28"/>
          <w:lang w:val="uk-UA"/>
        </w:rPr>
        <w:t xml:space="preserve">мовленнєвих недоліків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5E16">
        <w:rPr>
          <w:rFonts w:ascii="Times New Roman" w:hAnsi="Times New Roman" w:cs="Times New Roman"/>
          <w:sz w:val="28"/>
          <w:szCs w:val="28"/>
          <w:lang w:val="uk-UA"/>
        </w:rPr>
        <w:t xml:space="preserve">у ході корекційно-відновлювальної роботи </w:t>
      </w:r>
      <w:r w:rsidR="003B34CD">
        <w:rPr>
          <w:rFonts w:ascii="Times New Roman" w:hAnsi="Times New Roman" w:cs="Times New Roman"/>
          <w:sz w:val="28"/>
          <w:szCs w:val="28"/>
          <w:lang w:val="uk-UA"/>
        </w:rPr>
        <w:t>сприяє  запобіганню та профілактиці проявів  дислексії та дисграфії  у подальшому навчанні учнів.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A2A8E" w:rsidRDefault="005A2A8E" w:rsidP="00D8602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5A2A8E" w:rsidRDefault="005A2A8E" w:rsidP="00095E1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A2A8E" w:rsidRDefault="005A2A8E" w:rsidP="005A2A8E">
      <w:pPr>
        <w:tabs>
          <w:tab w:val="left" w:pos="0"/>
          <w:tab w:val="left" w:pos="1701"/>
        </w:tabs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C63EC9" w:rsidRDefault="00873FD6" w:rsidP="00C63EC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 п и с о к   в и к о р и с т а н о ї </w:t>
      </w:r>
      <w:r w:rsidR="00177C38">
        <w:rPr>
          <w:rFonts w:ascii="Times New Roman" w:hAnsi="Times New Roman" w:cs="Times New Roman"/>
          <w:sz w:val="28"/>
          <w:szCs w:val="28"/>
          <w:lang w:val="uk-UA"/>
        </w:rPr>
        <w:t xml:space="preserve">  л і т е р а т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 и</w:t>
      </w:r>
      <w:r w:rsidR="00C63EC9"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</w:p>
    <w:p w:rsidR="00873FD6" w:rsidRDefault="00873FD6" w:rsidP="00C63EC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73FD6" w:rsidRDefault="00873FD6" w:rsidP="005A2A8E">
      <w:pPr>
        <w:pStyle w:val="a4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Савченко М.А. Методика виправлення вад вимови фонем у дітей. – Т.: Навчальна книга – Богдан, 2007. – 160 с.</w:t>
      </w:r>
    </w:p>
    <w:p w:rsidR="005A2A8E" w:rsidRDefault="005A2A8E" w:rsidP="005A2A8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3EC9" w:rsidRDefault="00873FD6" w:rsidP="005A2A8E">
      <w:pPr>
        <w:pStyle w:val="a4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Правдіна О.В. Логопедія. Навч. посібник для студентів дефектолог. інститутів. – М. «Просвещение», 1973. – 272 </w:t>
      </w:r>
    </w:p>
    <w:p w:rsidR="005A2A8E" w:rsidRDefault="005A2A8E" w:rsidP="005A2A8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7C38" w:rsidRPr="00C63EC9" w:rsidRDefault="00177C38" w:rsidP="005A2A8E">
      <w:pPr>
        <w:pStyle w:val="a4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Фомічова М.Ф. Виховання у дітей правильної вимови. Практикум по логопедії. – М. «Просвещение», 1989.-239 с.</w:t>
      </w:r>
    </w:p>
    <w:sectPr w:rsidR="00177C38" w:rsidRPr="00C63EC9" w:rsidSect="005A2A8E">
      <w:footerReference w:type="default" r:id="rId7"/>
      <w:pgSz w:w="11906" w:h="16838"/>
      <w:pgMar w:top="851" w:right="850" w:bottom="42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E72" w:rsidRDefault="00832E72" w:rsidP="00830D40">
      <w:pPr>
        <w:spacing w:after="0" w:line="240" w:lineRule="auto"/>
      </w:pPr>
      <w:r>
        <w:separator/>
      </w:r>
    </w:p>
  </w:endnote>
  <w:endnote w:type="continuationSeparator" w:id="0">
    <w:p w:rsidR="00832E72" w:rsidRDefault="00832E72" w:rsidP="00830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1908438"/>
      <w:docPartObj>
        <w:docPartGallery w:val="Page Numbers (Bottom of Page)"/>
        <w:docPartUnique/>
      </w:docPartObj>
    </w:sdtPr>
    <w:sdtEndPr/>
    <w:sdtContent>
      <w:p w:rsidR="005A2A8E" w:rsidRDefault="005A2A8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02D">
          <w:rPr>
            <w:noProof/>
          </w:rPr>
          <w:t>8</w:t>
        </w:r>
        <w:r>
          <w:fldChar w:fldCharType="end"/>
        </w:r>
      </w:p>
    </w:sdtContent>
  </w:sdt>
  <w:p w:rsidR="00830D40" w:rsidRDefault="00830D4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E72" w:rsidRDefault="00832E72" w:rsidP="00830D40">
      <w:pPr>
        <w:spacing w:after="0" w:line="240" w:lineRule="auto"/>
      </w:pPr>
      <w:r>
        <w:separator/>
      </w:r>
    </w:p>
  </w:footnote>
  <w:footnote w:type="continuationSeparator" w:id="0">
    <w:p w:rsidR="00832E72" w:rsidRDefault="00832E72" w:rsidP="00830D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D7BEA"/>
    <w:multiLevelType w:val="hybridMultilevel"/>
    <w:tmpl w:val="2E827814"/>
    <w:lvl w:ilvl="0" w:tplc="AD7ABE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58B"/>
    <w:rsid w:val="00083C62"/>
    <w:rsid w:val="00095E16"/>
    <w:rsid w:val="000A4805"/>
    <w:rsid w:val="00177C38"/>
    <w:rsid w:val="0018120D"/>
    <w:rsid w:val="001F5741"/>
    <w:rsid w:val="00233FB9"/>
    <w:rsid w:val="002579EF"/>
    <w:rsid w:val="002757A9"/>
    <w:rsid w:val="002B1D04"/>
    <w:rsid w:val="002B628E"/>
    <w:rsid w:val="002C3491"/>
    <w:rsid w:val="002F6FA9"/>
    <w:rsid w:val="0032282D"/>
    <w:rsid w:val="00355325"/>
    <w:rsid w:val="003A4639"/>
    <w:rsid w:val="003B34CD"/>
    <w:rsid w:val="0041506B"/>
    <w:rsid w:val="004255E0"/>
    <w:rsid w:val="0043558B"/>
    <w:rsid w:val="00474CCE"/>
    <w:rsid w:val="004E2FDD"/>
    <w:rsid w:val="004F212D"/>
    <w:rsid w:val="0050035E"/>
    <w:rsid w:val="00516005"/>
    <w:rsid w:val="005710E4"/>
    <w:rsid w:val="00577C10"/>
    <w:rsid w:val="005801EB"/>
    <w:rsid w:val="00593537"/>
    <w:rsid w:val="005937E8"/>
    <w:rsid w:val="005A2A8E"/>
    <w:rsid w:val="00692819"/>
    <w:rsid w:val="00711E3B"/>
    <w:rsid w:val="0075657C"/>
    <w:rsid w:val="00762CFD"/>
    <w:rsid w:val="00773800"/>
    <w:rsid w:val="00783D39"/>
    <w:rsid w:val="007B47ED"/>
    <w:rsid w:val="007C3B3A"/>
    <w:rsid w:val="00830D40"/>
    <w:rsid w:val="00832E72"/>
    <w:rsid w:val="00873FD6"/>
    <w:rsid w:val="008A48F5"/>
    <w:rsid w:val="008D6586"/>
    <w:rsid w:val="008D7B38"/>
    <w:rsid w:val="00933738"/>
    <w:rsid w:val="00956A40"/>
    <w:rsid w:val="009D1702"/>
    <w:rsid w:val="00A20478"/>
    <w:rsid w:val="00A403C8"/>
    <w:rsid w:val="00A47C9B"/>
    <w:rsid w:val="00A720B3"/>
    <w:rsid w:val="00A909CD"/>
    <w:rsid w:val="00AA70D7"/>
    <w:rsid w:val="00AB23B7"/>
    <w:rsid w:val="00AB2905"/>
    <w:rsid w:val="00AD66BF"/>
    <w:rsid w:val="00B075E3"/>
    <w:rsid w:val="00B45674"/>
    <w:rsid w:val="00C368DF"/>
    <w:rsid w:val="00C43E03"/>
    <w:rsid w:val="00C538B4"/>
    <w:rsid w:val="00C609A5"/>
    <w:rsid w:val="00C63EC9"/>
    <w:rsid w:val="00CC65E3"/>
    <w:rsid w:val="00CD2FD9"/>
    <w:rsid w:val="00D02411"/>
    <w:rsid w:val="00D758EA"/>
    <w:rsid w:val="00D8602D"/>
    <w:rsid w:val="00DA4EB9"/>
    <w:rsid w:val="00DA5666"/>
    <w:rsid w:val="00DB4514"/>
    <w:rsid w:val="00DC5CBF"/>
    <w:rsid w:val="00E52853"/>
    <w:rsid w:val="00ED77DD"/>
    <w:rsid w:val="00EE21C5"/>
    <w:rsid w:val="00EF32C0"/>
    <w:rsid w:val="00F2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91A31"/>
  <w15:chartTrackingRefBased/>
  <w15:docId w15:val="{AE0A3279-63D7-438F-A735-AB160DCD9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282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30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0D40"/>
  </w:style>
  <w:style w:type="paragraph" w:styleId="a7">
    <w:name w:val="footer"/>
    <w:basedOn w:val="a"/>
    <w:link w:val="a8"/>
    <w:uiPriority w:val="99"/>
    <w:unhideWhenUsed/>
    <w:rsid w:val="00830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0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2877</TotalTime>
  <Pages>1</Pages>
  <Words>1668</Words>
  <Characters>9513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17</cp:revision>
  <dcterms:created xsi:type="dcterms:W3CDTF">2020-04-20T11:37:00Z</dcterms:created>
  <dcterms:modified xsi:type="dcterms:W3CDTF">2020-04-25T09:00:00Z</dcterms:modified>
</cp:coreProperties>
</file>